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C69FE" w14:textId="1F9D5A0C" w:rsidR="00A36C13" w:rsidRDefault="00C75E02" w:rsidP="00197B4D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组成原理</w:t>
      </w:r>
      <w:r w:rsidR="00A36C13">
        <w:rPr>
          <w:rFonts w:hint="eastAsia"/>
          <w:b/>
          <w:sz w:val="32"/>
        </w:rPr>
        <w:t>实验</w:t>
      </w:r>
      <w:r>
        <w:rPr>
          <w:rFonts w:hint="eastAsia"/>
          <w:b/>
          <w:sz w:val="32"/>
        </w:rPr>
        <w:t>课程第</w:t>
      </w:r>
      <w:r>
        <w:rPr>
          <w:rFonts w:hint="eastAsia"/>
          <w:b/>
          <w:sz w:val="32"/>
          <w:u w:val="single"/>
        </w:rPr>
        <w:t xml:space="preserve"> </w:t>
      </w:r>
      <w:r w:rsidR="0022586E">
        <w:rPr>
          <w:b/>
          <w:sz w:val="32"/>
          <w:u w:val="single"/>
        </w:rPr>
        <w:t>3</w:t>
      </w:r>
      <w:r>
        <w:rPr>
          <w:b/>
          <w:sz w:val="32"/>
          <w:u w:val="single"/>
        </w:rPr>
        <w:t xml:space="preserve"> </w:t>
      </w:r>
      <w:r>
        <w:rPr>
          <w:rFonts w:hint="eastAsia"/>
          <w:b/>
          <w:sz w:val="32"/>
        </w:rPr>
        <w:t>次实</w:t>
      </w:r>
      <w:r w:rsidR="00155D33">
        <w:rPr>
          <w:rFonts w:hint="eastAsia"/>
          <w:b/>
          <w:sz w:val="32"/>
        </w:rPr>
        <w:t>验</w:t>
      </w:r>
      <w:r>
        <w:rPr>
          <w:rFonts w:hint="eastAsia"/>
          <w:b/>
          <w:sz w:val="32"/>
        </w:rPr>
        <w:t>报告</w:t>
      </w:r>
    </w:p>
    <w:tbl>
      <w:tblPr>
        <w:tblStyle w:val="a4"/>
        <w:tblW w:w="852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420"/>
        <w:gridCol w:w="1421"/>
        <w:gridCol w:w="1422"/>
        <w:gridCol w:w="1422"/>
        <w:gridCol w:w="1422"/>
        <w:gridCol w:w="1422"/>
      </w:tblGrid>
      <w:tr w:rsidR="00197B4D" w14:paraId="7E7EB5A7" w14:textId="77777777" w:rsidTr="00197B4D">
        <w:tc>
          <w:tcPr>
            <w:tcW w:w="1420" w:type="dxa"/>
          </w:tcPr>
          <w:p w14:paraId="24EB07D9" w14:textId="77777777" w:rsidR="00197B4D" w:rsidRDefault="00197B4D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实验名称</w:t>
            </w:r>
          </w:p>
        </w:tc>
        <w:tc>
          <w:tcPr>
            <w:tcW w:w="4265" w:type="dxa"/>
            <w:gridSpan w:val="3"/>
          </w:tcPr>
          <w:p w14:paraId="6798C9C0" w14:textId="4E000710" w:rsidR="00197B4D" w:rsidRDefault="0022586E" w:rsidP="009D2BA5">
            <w:pPr>
              <w:jc w:val="center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寄存器堆</w:t>
            </w:r>
            <w:r>
              <w:rPr>
                <w:rFonts w:hint="eastAsia"/>
                <w:szCs w:val="24"/>
              </w:rPr>
              <w:t>6</w:t>
            </w:r>
            <w:r>
              <w:rPr>
                <w:szCs w:val="24"/>
              </w:rPr>
              <w:t>4</w:t>
            </w:r>
            <w:r>
              <w:rPr>
                <w:rFonts w:hint="eastAsia"/>
                <w:szCs w:val="24"/>
              </w:rPr>
              <w:t>位扩展实验</w:t>
            </w:r>
          </w:p>
        </w:tc>
        <w:tc>
          <w:tcPr>
            <w:tcW w:w="1422" w:type="dxa"/>
          </w:tcPr>
          <w:p w14:paraId="6B80B43F" w14:textId="77777777" w:rsidR="00197B4D" w:rsidRDefault="00197B4D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班级</w:t>
            </w:r>
          </w:p>
        </w:tc>
        <w:tc>
          <w:tcPr>
            <w:tcW w:w="1422" w:type="dxa"/>
          </w:tcPr>
          <w:p w14:paraId="438FCB80" w14:textId="404EF61F" w:rsidR="00197B4D" w:rsidRDefault="00DA5468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李涛老师</w:t>
            </w:r>
          </w:p>
        </w:tc>
      </w:tr>
      <w:tr w:rsidR="00A36C13" w14:paraId="41E6F6B1" w14:textId="77777777" w:rsidTr="00197B4D">
        <w:tc>
          <w:tcPr>
            <w:tcW w:w="1420" w:type="dxa"/>
          </w:tcPr>
          <w:p w14:paraId="5E0BC4CC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学生姓名</w:t>
            </w:r>
          </w:p>
        </w:tc>
        <w:tc>
          <w:tcPr>
            <w:tcW w:w="1421" w:type="dxa"/>
          </w:tcPr>
          <w:p w14:paraId="0489ACFD" w14:textId="2FB79C77" w:rsidR="00A36C13" w:rsidRDefault="00381AC0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申宗尚</w:t>
            </w:r>
          </w:p>
        </w:tc>
        <w:tc>
          <w:tcPr>
            <w:tcW w:w="1422" w:type="dxa"/>
          </w:tcPr>
          <w:p w14:paraId="30BE2873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学号</w:t>
            </w:r>
          </w:p>
        </w:tc>
        <w:tc>
          <w:tcPr>
            <w:tcW w:w="1422" w:type="dxa"/>
          </w:tcPr>
          <w:p w14:paraId="0A2282A5" w14:textId="699E52B7" w:rsidR="00A36C13" w:rsidRDefault="00381AC0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213924</w:t>
            </w:r>
          </w:p>
        </w:tc>
        <w:tc>
          <w:tcPr>
            <w:tcW w:w="1422" w:type="dxa"/>
          </w:tcPr>
          <w:p w14:paraId="68FAB6A0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指导老师</w:t>
            </w:r>
          </w:p>
        </w:tc>
        <w:tc>
          <w:tcPr>
            <w:tcW w:w="1422" w:type="dxa"/>
          </w:tcPr>
          <w:p w14:paraId="753D0B49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董前琨</w:t>
            </w:r>
          </w:p>
        </w:tc>
      </w:tr>
      <w:tr w:rsidR="00A36C13" w14:paraId="2E180D93" w14:textId="77777777" w:rsidTr="00197B4D">
        <w:tc>
          <w:tcPr>
            <w:tcW w:w="1420" w:type="dxa"/>
          </w:tcPr>
          <w:p w14:paraId="5492B1DA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实验地点</w:t>
            </w:r>
          </w:p>
        </w:tc>
        <w:tc>
          <w:tcPr>
            <w:tcW w:w="2843" w:type="dxa"/>
            <w:gridSpan w:val="2"/>
          </w:tcPr>
          <w:p w14:paraId="1ABDD1F6" w14:textId="084D1F44" w:rsidR="00A36C13" w:rsidRDefault="00381AC0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实验</w:t>
            </w:r>
            <w:r>
              <w:rPr>
                <w:rFonts w:hint="eastAsia"/>
                <w:szCs w:val="24"/>
              </w:rPr>
              <w:t>A</w:t>
            </w:r>
            <w:r>
              <w:rPr>
                <w:szCs w:val="24"/>
              </w:rPr>
              <w:t>306</w:t>
            </w:r>
          </w:p>
        </w:tc>
        <w:tc>
          <w:tcPr>
            <w:tcW w:w="1422" w:type="dxa"/>
          </w:tcPr>
          <w:p w14:paraId="7F2C9511" w14:textId="77777777" w:rsidR="00A36C13" w:rsidRDefault="00A36C13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实验时间</w:t>
            </w:r>
          </w:p>
        </w:tc>
        <w:tc>
          <w:tcPr>
            <w:tcW w:w="2844" w:type="dxa"/>
            <w:gridSpan w:val="2"/>
          </w:tcPr>
          <w:p w14:paraId="6C5FB10C" w14:textId="59B561F1" w:rsidR="00A36C13" w:rsidRDefault="00381AC0" w:rsidP="009D2BA5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024</w:t>
            </w:r>
            <w:r>
              <w:rPr>
                <w:rFonts w:hint="eastAsia"/>
                <w:szCs w:val="24"/>
              </w:rPr>
              <w:t>.</w:t>
            </w:r>
            <w:r w:rsidR="0022586E">
              <w:rPr>
                <w:szCs w:val="24"/>
              </w:rPr>
              <w:t>4.18</w:t>
            </w:r>
          </w:p>
        </w:tc>
      </w:tr>
    </w:tbl>
    <w:p w14:paraId="6BCD8FC0" w14:textId="77777777" w:rsidR="00553C84" w:rsidRDefault="00553C84">
      <w:pPr>
        <w:jc w:val="center"/>
        <w:rPr>
          <w:u w:val="single"/>
        </w:rPr>
      </w:pPr>
    </w:p>
    <w:p w14:paraId="4810A04D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实验目的</w:t>
      </w:r>
    </w:p>
    <w:p w14:paraId="6AF92873" w14:textId="43D7D996" w:rsidR="0022586E" w:rsidRPr="0022586E" w:rsidRDefault="0022586E" w:rsidP="0022586E">
      <w:pPr>
        <w:ind w:firstLine="420"/>
        <w:jc w:val="left"/>
        <w:rPr>
          <w:rFonts w:hint="eastAsia"/>
          <w:sz w:val="22"/>
          <w:szCs w:val="24"/>
        </w:rPr>
      </w:pPr>
      <w:r>
        <w:rPr>
          <w:sz w:val="22"/>
          <w:szCs w:val="24"/>
        </w:rPr>
        <w:t>1.</w:t>
      </w:r>
      <w:r w:rsidRPr="0022586E">
        <w:rPr>
          <w:rFonts w:hint="eastAsia"/>
          <w:sz w:val="22"/>
          <w:szCs w:val="24"/>
        </w:rPr>
        <w:t>熟悉并掌握</w:t>
      </w:r>
      <w:r w:rsidRPr="0022586E">
        <w:rPr>
          <w:rFonts w:hint="eastAsia"/>
          <w:sz w:val="22"/>
          <w:szCs w:val="24"/>
        </w:rPr>
        <w:t xml:space="preserve">MIPS </w:t>
      </w:r>
      <w:r w:rsidRPr="0022586E">
        <w:rPr>
          <w:rFonts w:hint="eastAsia"/>
          <w:sz w:val="22"/>
          <w:szCs w:val="24"/>
        </w:rPr>
        <w:t>计算机中寄存器堆的原理和设计方法。</w:t>
      </w:r>
    </w:p>
    <w:p w14:paraId="7391B4C4" w14:textId="77777777" w:rsidR="0022586E" w:rsidRPr="0022586E" w:rsidRDefault="0022586E" w:rsidP="0022586E">
      <w:pPr>
        <w:ind w:firstLine="420"/>
        <w:jc w:val="left"/>
        <w:rPr>
          <w:rFonts w:hint="eastAsia"/>
          <w:sz w:val="22"/>
          <w:szCs w:val="24"/>
        </w:rPr>
      </w:pPr>
      <w:r w:rsidRPr="0022586E">
        <w:rPr>
          <w:rFonts w:hint="eastAsia"/>
          <w:sz w:val="22"/>
          <w:szCs w:val="24"/>
        </w:rPr>
        <w:t>2.</w:t>
      </w:r>
      <w:r w:rsidRPr="0022586E">
        <w:rPr>
          <w:rFonts w:hint="eastAsia"/>
          <w:sz w:val="22"/>
          <w:szCs w:val="24"/>
        </w:rPr>
        <w:t>初步了解</w:t>
      </w:r>
      <w:r w:rsidRPr="0022586E">
        <w:rPr>
          <w:rFonts w:hint="eastAsia"/>
          <w:sz w:val="22"/>
          <w:szCs w:val="24"/>
        </w:rPr>
        <w:t xml:space="preserve">MIPS </w:t>
      </w:r>
      <w:r w:rsidRPr="0022586E">
        <w:rPr>
          <w:rFonts w:hint="eastAsia"/>
          <w:sz w:val="22"/>
          <w:szCs w:val="24"/>
        </w:rPr>
        <w:t>指令结构和源操作数</w:t>
      </w:r>
      <w:r w:rsidRPr="0022586E">
        <w:rPr>
          <w:rFonts w:hint="eastAsia"/>
          <w:sz w:val="22"/>
          <w:szCs w:val="24"/>
        </w:rPr>
        <w:t>/</w:t>
      </w:r>
      <w:r w:rsidRPr="0022586E">
        <w:rPr>
          <w:rFonts w:hint="eastAsia"/>
          <w:sz w:val="22"/>
          <w:szCs w:val="24"/>
        </w:rPr>
        <w:t>目的操作数的概念。</w:t>
      </w:r>
    </w:p>
    <w:p w14:paraId="37D0C01C" w14:textId="77777777" w:rsidR="0022586E" w:rsidRPr="0022586E" w:rsidRDefault="0022586E" w:rsidP="0022586E">
      <w:pPr>
        <w:ind w:firstLine="420"/>
        <w:jc w:val="left"/>
        <w:rPr>
          <w:rFonts w:hint="eastAsia"/>
          <w:sz w:val="22"/>
          <w:szCs w:val="24"/>
        </w:rPr>
      </w:pPr>
      <w:r w:rsidRPr="0022586E">
        <w:rPr>
          <w:rFonts w:hint="eastAsia"/>
          <w:sz w:val="22"/>
          <w:szCs w:val="24"/>
        </w:rPr>
        <w:t>3.</w:t>
      </w:r>
      <w:r w:rsidRPr="0022586E">
        <w:rPr>
          <w:rFonts w:hint="eastAsia"/>
          <w:sz w:val="22"/>
          <w:szCs w:val="24"/>
        </w:rPr>
        <w:t>熟悉并运用</w:t>
      </w:r>
      <w:proofErr w:type="spellStart"/>
      <w:r w:rsidRPr="0022586E">
        <w:rPr>
          <w:rFonts w:hint="eastAsia"/>
          <w:sz w:val="22"/>
          <w:szCs w:val="24"/>
        </w:rPr>
        <w:t>verilog</w:t>
      </w:r>
      <w:proofErr w:type="spellEnd"/>
      <w:r w:rsidRPr="0022586E">
        <w:rPr>
          <w:rFonts w:hint="eastAsia"/>
          <w:sz w:val="22"/>
          <w:szCs w:val="24"/>
        </w:rPr>
        <w:t xml:space="preserve"> </w:t>
      </w:r>
      <w:r w:rsidRPr="0022586E">
        <w:rPr>
          <w:rFonts w:hint="eastAsia"/>
          <w:sz w:val="22"/>
          <w:szCs w:val="24"/>
        </w:rPr>
        <w:t>语言进行电路设计。</w:t>
      </w:r>
    </w:p>
    <w:p w14:paraId="4AE39273" w14:textId="5E66C438" w:rsidR="00641255" w:rsidRDefault="0022586E" w:rsidP="0022586E">
      <w:pPr>
        <w:ind w:firstLine="420"/>
        <w:jc w:val="left"/>
        <w:rPr>
          <w:sz w:val="22"/>
          <w:szCs w:val="24"/>
        </w:rPr>
      </w:pPr>
      <w:r w:rsidRPr="0022586E">
        <w:rPr>
          <w:rFonts w:hint="eastAsia"/>
          <w:sz w:val="22"/>
          <w:szCs w:val="24"/>
        </w:rPr>
        <w:t>4.</w:t>
      </w:r>
      <w:r w:rsidRPr="0022586E">
        <w:rPr>
          <w:rFonts w:hint="eastAsia"/>
          <w:sz w:val="22"/>
          <w:szCs w:val="24"/>
        </w:rPr>
        <w:t>为后续设计</w:t>
      </w:r>
      <w:proofErr w:type="spellStart"/>
      <w:r w:rsidRPr="0022586E">
        <w:rPr>
          <w:rFonts w:hint="eastAsia"/>
          <w:sz w:val="22"/>
          <w:szCs w:val="24"/>
        </w:rPr>
        <w:t>cpu</w:t>
      </w:r>
      <w:proofErr w:type="spellEnd"/>
      <w:r w:rsidRPr="0022586E">
        <w:rPr>
          <w:rFonts w:hint="eastAsia"/>
          <w:sz w:val="22"/>
          <w:szCs w:val="24"/>
        </w:rPr>
        <w:t xml:space="preserve"> </w:t>
      </w:r>
      <w:r w:rsidRPr="0022586E">
        <w:rPr>
          <w:rFonts w:hint="eastAsia"/>
          <w:sz w:val="22"/>
          <w:szCs w:val="24"/>
        </w:rPr>
        <w:t>的实验打下基础。</w:t>
      </w:r>
    </w:p>
    <w:p w14:paraId="45EF44EF" w14:textId="61235A1A" w:rsidR="00641255" w:rsidRPr="00641255" w:rsidRDefault="00641255" w:rsidP="00641255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实验</w:t>
      </w:r>
      <w:r>
        <w:rPr>
          <w:rFonts w:hint="eastAsia"/>
          <w:b/>
          <w:sz w:val="22"/>
          <w:szCs w:val="24"/>
        </w:rPr>
        <w:t>内容</w:t>
      </w:r>
    </w:p>
    <w:p w14:paraId="18B79E67" w14:textId="3A809D7C" w:rsidR="0022586E" w:rsidRPr="0022586E" w:rsidRDefault="0022586E" w:rsidP="0022586E">
      <w:pPr>
        <w:pStyle w:val="a3"/>
        <w:ind w:firstLine="440"/>
        <w:rPr>
          <w:rFonts w:hint="eastAsia"/>
          <w:sz w:val="22"/>
          <w:szCs w:val="24"/>
        </w:rPr>
      </w:pPr>
      <w:r w:rsidRPr="0022586E">
        <w:rPr>
          <w:rFonts w:hint="eastAsia"/>
          <w:sz w:val="22"/>
          <w:szCs w:val="24"/>
        </w:rPr>
        <w:t>请结合实验指导手册中的实验三（寄存器堆实验）完成对寄存器堆进行</w:t>
      </w:r>
      <w:r w:rsidRPr="0022586E">
        <w:rPr>
          <w:rFonts w:hint="eastAsia"/>
          <w:sz w:val="22"/>
          <w:szCs w:val="24"/>
        </w:rPr>
        <w:t xml:space="preserve"> 64 </w:t>
      </w:r>
      <w:r w:rsidRPr="0022586E">
        <w:rPr>
          <w:rFonts w:hint="eastAsia"/>
          <w:sz w:val="22"/>
          <w:szCs w:val="24"/>
        </w:rPr>
        <w:t>位位拓展的改进实验，注意以下几点：</w:t>
      </w:r>
    </w:p>
    <w:p w14:paraId="7DD3ED60" w14:textId="33ECDE45" w:rsidR="0022586E" w:rsidRPr="0022586E" w:rsidRDefault="0022586E" w:rsidP="0022586E">
      <w:pPr>
        <w:pStyle w:val="a3"/>
        <w:ind w:firstLine="440"/>
        <w:rPr>
          <w:rFonts w:hint="eastAsia"/>
          <w:sz w:val="22"/>
          <w:szCs w:val="24"/>
        </w:rPr>
      </w:pPr>
      <w:r w:rsidRPr="0022586E">
        <w:rPr>
          <w:rFonts w:hint="eastAsia"/>
          <w:sz w:val="22"/>
          <w:szCs w:val="24"/>
        </w:rPr>
        <w:t>1</w:t>
      </w:r>
      <w:r w:rsidRPr="0022586E">
        <w:rPr>
          <w:rFonts w:hint="eastAsia"/>
          <w:sz w:val="22"/>
          <w:szCs w:val="24"/>
        </w:rPr>
        <w:t>、原始的</w:t>
      </w:r>
      <w:r w:rsidRPr="0022586E">
        <w:rPr>
          <w:rFonts w:hint="eastAsia"/>
          <w:sz w:val="22"/>
          <w:szCs w:val="24"/>
        </w:rPr>
        <w:t xml:space="preserve">32 </w:t>
      </w:r>
      <w:r w:rsidRPr="0022586E">
        <w:rPr>
          <w:rFonts w:hint="eastAsia"/>
          <w:sz w:val="22"/>
          <w:szCs w:val="24"/>
        </w:rPr>
        <w:t>个</w:t>
      </w:r>
      <w:r w:rsidRPr="0022586E">
        <w:rPr>
          <w:rFonts w:hint="eastAsia"/>
          <w:sz w:val="22"/>
          <w:szCs w:val="24"/>
        </w:rPr>
        <w:t xml:space="preserve">32 </w:t>
      </w:r>
      <w:r w:rsidRPr="0022586E">
        <w:rPr>
          <w:rFonts w:hint="eastAsia"/>
          <w:sz w:val="22"/>
          <w:szCs w:val="24"/>
        </w:rPr>
        <w:t>位寄存器堆，需要修改成</w:t>
      </w:r>
      <w:r w:rsidRPr="0022586E">
        <w:rPr>
          <w:rFonts w:hint="eastAsia"/>
          <w:sz w:val="22"/>
          <w:szCs w:val="24"/>
        </w:rPr>
        <w:t xml:space="preserve"> 16 </w:t>
      </w:r>
      <w:r w:rsidRPr="0022586E">
        <w:rPr>
          <w:rFonts w:hint="eastAsia"/>
          <w:sz w:val="22"/>
          <w:szCs w:val="24"/>
        </w:rPr>
        <w:t>个</w:t>
      </w:r>
      <w:r w:rsidRPr="0022586E">
        <w:rPr>
          <w:rFonts w:hint="eastAsia"/>
          <w:sz w:val="22"/>
          <w:szCs w:val="24"/>
        </w:rPr>
        <w:t xml:space="preserve">64 </w:t>
      </w:r>
      <w:r w:rsidRPr="0022586E">
        <w:rPr>
          <w:rFonts w:hint="eastAsia"/>
          <w:sz w:val="22"/>
          <w:szCs w:val="24"/>
        </w:rPr>
        <w:t>位的寄存器堆，注意地址和位宽变化。</w:t>
      </w:r>
    </w:p>
    <w:p w14:paraId="162D3E62" w14:textId="2BC18B1B" w:rsidR="0022586E" w:rsidRPr="0022586E" w:rsidRDefault="0022586E" w:rsidP="0022586E">
      <w:pPr>
        <w:pStyle w:val="a3"/>
        <w:ind w:firstLine="440"/>
        <w:rPr>
          <w:rFonts w:hint="eastAsia"/>
          <w:sz w:val="22"/>
          <w:szCs w:val="24"/>
        </w:rPr>
      </w:pPr>
      <w:r w:rsidRPr="0022586E">
        <w:rPr>
          <w:rFonts w:hint="eastAsia"/>
          <w:sz w:val="22"/>
          <w:szCs w:val="24"/>
        </w:rPr>
        <w:t>2</w:t>
      </w:r>
      <w:r w:rsidRPr="0022586E">
        <w:rPr>
          <w:rFonts w:hint="eastAsia"/>
          <w:sz w:val="22"/>
          <w:szCs w:val="24"/>
        </w:rPr>
        <w:t>、在</w:t>
      </w:r>
      <w:r w:rsidRPr="0022586E">
        <w:rPr>
          <w:rFonts w:hint="eastAsia"/>
          <w:sz w:val="22"/>
          <w:szCs w:val="24"/>
        </w:rPr>
        <w:t xml:space="preserve">display </w:t>
      </w:r>
      <w:r w:rsidRPr="0022586E">
        <w:rPr>
          <w:rFonts w:hint="eastAsia"/>
          <w:sz w:val="22"/>
          <w:szCs w:val="24"/>
        </w:rPr>
        <w:t>模块，注意读出数据和写入的数据都应是</w:t>
      </w:r>
      <w:r w:rsidRPr="0022586E">
        <w:rPr>
          <w:rFonts w:hint="eastAsia"/>
          <w:sz w:val="22"/>
          <w:szCs w:val="24"/>
        </w:rPr>
        <w:t xml:space="preserve"> 64 </w:t>
      </w:r>
      <w:r w:rsidRPr="0022586E">
        <w:rPr>
          <w:rFonts w:hint="eastAsia"/>
          <w:sz w:val="22"/>
          <w:szCs w:val="24"/>
        </w:rPr>
        <w:t>位，</w:t>
      </w:r>
      <w:r w:rsidRPr="0022586E">
        <w:rPr>
          <w:rFonts w:hint="eastAsia"/>
          <w:sz w:val="22"/>
          <w:szCs w:val="24"/>
        </w:rPr>
        <w:t xml:space="preserve">lcd </w:t>
      </w:r>
      <w:r w:rsidRPr="0022586E">
        <w:rPr>
          <w:rFonts w:hint="eastAsia"/>
          <w:sz w:val="22"/>
          <w:szCs w:val="24"/>
        </w:rPr>
        <w:t>屏上的格子需要调整分配此外，</w:t>
      </w:r>
      <w:proofErr w:type="spellStart"/>
      <w:r w:rsidRPr="0022586E">
        <w:rPr>
          <w:rFonts w:hint="eastAsia"/>
          <w:sz w:val="22"/>
          <w:szCs w:val="24"/>
        </w:rPr>
        <w:t>input_sel</w:t>
      </w:r>
      <w:proofErr w:type="spellEnd"/>
      <w:r w:rsidRPr="0022586E">
        <w:rPr>
          <w:rFonts w:hint="eastAsia"/>
          <w:sz w:val="22"/>
          <w:szCs w:val="24"/>
        </w:rPr>
        <w:t xml:space="preserve"> </w:t>
      </w:r>
      <w:r w:rsidRPr="0022586E">
        <w:rPr>
          <w:rFonts w:hint="eastAsia"/>
          <w:sz w:val="22"/>
          <w:szCs w:val="24"/>
        </w:rPr>
        <w:t>等相关信号注意位宽是否调整。</w:t>
      </w:r>
    </w:p>
    <w:p w14:paraId="730865A7" w14:textId="2D6F8EAF" w:rsidR="00553C84" w:rsidRPr="0022586E" w:rsidRDefault="0022586E" w:rsidP="0022586E">
      <w:pPr>
        <w:pStyle w:val="a3"/>
        <w:ind w:firstLine="440"/>
        <w:rPr>
          <w:sz w:val="22"/>
          <w:szCs w:val="24"/>
        </w:rPr>
      </w:pPr>
      <w:r w:rsidRPr="0022586E">
        <w:rPr>
          <w:rFonts w:hint="eastAsia"/>
          <w:sz w:val="22"/>
          <w:szCs w:val="24"/>
        </w:rPr>
        <w:t>3</w:t>
      </w:r>
      <w:r w:rsidRPr="0022586E">
        <w:rPr>
          <w:rFonts w:hint="eastAsia"/>
          <w:sz w:val="22"/>
          <w:szCs w:val="24"/>
        </w:rPr>
        <w:t>、本次实验没有仿真，直接上试验箱验证，实验报告中注意对实验结果的介绍，分析和总结需要详细说明。</w:t>
      </w:r>
    </w:p>
    <w:p w14:paraId="2430B181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实验原理图</w:t>
      </w:r>
    </w:p>
    <w:p w14:paraId="7EE811AC" w14:textId="2FCBC44F" w:rsidR="005154BD" w:rsidRPr="0022586E" w:rsidRDefault="0022586E" w:rsidP="0022586E">
      <w:pPr>
        <w:pStyle w:val="a3"/>
        <w:ind w:left="420" w:firstLineChars="0" w:firstLine="0"/>
        <w:jc w:val="left"/>
        <w:rPr>
          <w:sz w:val="22"/>
          <w:szCs w:val="24"/>
        </w:rPr>
      </w:pPr>
      <w:r w:rsidRPr="0022586E">
        <w:rPr>
          <w:sz w:val="22"/>
          <w:szCs w:val="24"/>
        </w:rPr>
        <w:drawing>
          <wp:inline distT="0" distB="0" distL="0" distR="0" wp14:anchorId="35DFBB1B" wp14:editId="456FA7EE">
            <wp:extent cx="5274310" cy="2906395"/>
            <wp:effectExtent l="0" t="0" r="0" b="1905"/>
            <wp:docPr id="599275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758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542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实验步骤</w:t>
      </w:r>
    </w:p>
    <w:p w14:paraId="22CACE70" w14:textId="5BCFCBE9" w:rsidR="0022586E" w:rsidRPr="0022586E" w:rsidRDefault="0022586E" w:rsidP="007E2B33">
      <w:pPr>
        <w:ind w:firstLine="42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首先，</w:t>
      </w:r>
      <w:r w:rsidRPr="0022586E">
        <w:rPr>
          <w:rFonts w:hint="eastAsia"/>
          <w:sz w:val="22"/>
          <w:szCs w:val="24"/>
        </w:rPr>
        <w:t>对寄存器堆模块</w:t>
      </w:r>
      <w:r>
        <w:rPr>
          <w:rFonts w:hint="eastAsia"/>
          <w:sz w:val="22"/>
          <w:szCs w:val="24"/>
        </w:rPr>
        <w:t>进行</w:t>
      </w:r>
      <w:r w:rsidRPr="0022586E">
        <w:rPr>
          <w:rFonts w:hint="eastAsia"/>
          <w:sz w:val="22"/>
          <w:szCs w:val="24"/>
        </w:rPr>
        <w:t>修改：</w:t>
      </w:r>
    </w:p>
    <w:p w14:paraId="033D69B9" w14:textId="679BEB48" w:rsidR="00553C84" w:rsidRDefault="0022586E" w:rsidP="0022586E">
      <w:pPr>
        <w:ind w:firstLine="420"/>
        <w:jc w:val="left"/>
        <w:rPr>
          <w:sz w:val="22"/>
          <w:szCs w:val="24"/>
        </w:rPr>
      </w:pPr>
      <w:r w:rsidRPr="0022586E">
        <w:rPr>
          <w:rFonts w:hint="eastAsia"/>
          <w:sz w:val="22"/>
          <w:szCs w:val="24"/>
        </w:rPr>
        <w:t>本次实验实现的是</w:t>
      </w:r>
      <w:r w:rsidRPr="0022586E">
        <w:rPr>
          <w:rFonts w:hint="eastAsia"/>
          <w:sz w:val="22"/>
          <w:szCs w:val="24"/>
        </w:rPr>
        <w:t xml:space="preserve">16 </w:t>
      </w:r>
      <w:r w:rsidRPr="0022586E">
        <w:rPr>
          <w:rFonts w:hint="eastAsia"/>
          <w:sz w:val="22"/>
          <w:szCs w:val="24"/>
        </w:rPr>
        <w:t>个</w:t>
      </w:r>
      <w:r w:rsidRPr="0022586E">
        <w:rPr>
          <w:rFonts w:hint="eastAsia"/>
          <w:sz w:val="22"/>
          <w:szCs w:val="24"/>
        </w:rPr>
        <w:t xml:space="preserve">64 </w:t>
      </w:r>
      <w:r w:rsidRPr="0022586E">
        <w:rPr>
          <w:rFonts w:hint="eastAsia"/>
          <w:sz w:val="22"/>
          <w:szCs w:val="24"/>
        </w:rPr>
        <w:t>位寄存器，因此</w:t>
      </w:r>
      <w:r w:rsidRPr="0022586E">
        <w:rPr>
          <w:rFonts w:hint="eastAsia"/>
          <w:sz w:val="22"/>
          <w:szCs w:val="24"/>
        </w:rPr>
        <w:t>地址信号位宽只需要</w:t>
      </w:r>
      <w:r w:rsidRPr="0022586E">
        <w:rPr>
          <w:rFonts w:hint="eastAsia"/>
          <w:sz w:val="22"/>
          <w:szCs w:val="24"/>
        </w:rPr>
        <w:t>4</w:t>
      </w:r>
      <w:r w:rsidRPr="0022586E">
        <w:rPr>
          <w:rFonts w:hint="eastAsia"/>
          <w:sz w:val="22"/>
          <w:szCs w:val="24"/>
        </w:rPr>
        <w:t>位来存储</w:t>
      </w:r>
      <w:r w:rsidRPr="0022586E">
        <w:rPr>
          <w:rFonts w:hint="eastAsia"/>
          <w:sz w:val="22"/>
          <w:szCs w:val="24"/>
        </w:rPr>
        <w:t>1</w:t>
      </w:r>
      <w:r w:rsidRPr="0022586E">
        <w:rPr>
          <w:sz w:val="22"/>
          <w:szCs w:val="24"/>
        </w:rPr>
        <w:t>6</w:t>
      </w:r>
      <w:r w:rsidRPr="0022586E">
        <w:rPr>
          <w:rFonts w:hint="eastAsia"/>
          <w:sz w:val="22"/>
          <w:szCs w:val="24"/>
        </w:rPr>
        <w:t>个寄存器，而</w:t>
      </w:r>
      <w:r w:rsidRPr="0022586E">
        <w:rPr>
          <w:rFonts w:hint="eastAsia"/>
          <w:sz w:val="22"/>
          <w:szCs w:val="24"/>
        </w:rPr>
        <w:t>读写数据的位宽改为</w:t>
      </w:r>
      <w:r w:rsidRPr="0022586E">
        <w:rPr>
          <w:rFonts w:hint="eastAsia"/>
          <w:sz w:val="22"/>
          <w:szCs w:val="24"/>
        </w:rPr>
        <w:t xml:space="preserve">64 </w:t>
      </w:r>
      <w:r w:rsidRPr="0022586E">
        <w:rPr>
          <w:rFonts w:hint="eastAsia"/>
          <w:sz w:val="22"/>
          <w:szCs w:val="24"/>
        </w:rPr>
        <w:t>位。在对寄存器初始化时也需要修改位宽以及寄存器的个数。</w:t>
      </w:r>
    </w:p>
    <w:p w14:paraId="24CBFF5F" w14:textId="49F19051" w:rsidR="0022586E" w:rsidRPr="0022586E" w:rsidRDefault="0022586E" w:rsidP="0022586E">
      <w:pPr>
        <w:ind w:firstLine="42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如下图所示：</w:t>
      </w:r>
    </w:p>
    <w:p w14:paraId="63EBCB74" w14:textId="62F0A077" w:rsidR="00A93F91" w:rsidRPr="00847580" w:rsidRDefault="0022586E" w:rsidP="00574FE4">
      <w:pPr>
        <w:pStyle w:val="a3"/>
        <w:ind w:left="420" w:firstLineChars="0" w:firstLine="0"/>
        <w:jc w:val="center"/>
        <w:rPr>
          <w:sz w:val="22"/>
          <w:szCs w:val="24"/>
        </w:rPr>
      </w:pPr>
      <w:r w:rsidRPr="0022586E">
        <w:rPr>
          <w:sz w:val="22"/>
          <w:szCs w:val="24"/>
        </w:rPr>
        <w:lastRenderedPageBreak/>
        <w:drawing>
          <wp:inline distT="0" distB="0" distL="0" distR="0" wp14:anchorId="4448E33A" wp14:editId="202F23E5">
            <wp:extent cx="4661647" cy="3213090"/>
            <wp:effectExtent l="0" t="0" r="0" b="635"/>
            <wp:docPr id="704798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984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5479" cy="32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721" w14:textId="7A72390C" w:rsidR="00E922AD" w:rsidRDefault="0022586E" w:rsidP="0022586E">
      <w:pPr>
        <w:pStyle w:val="a3"/>
        <w:ind w:left="420" w:firstLineChars="0" w:firstLine="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接着，对于一个时钟周期，在时钟信号内对数据的读写部分，也需要修改对地址的逻辑判断，从而实现分出</w:t>
      </w:r>
      <w:r>
        <w:rPr>
          <w:rFonts w:hint="eastAsia"/>
          <w:sz w:val="22"/>
          <w:szCs w:val="24"/>
        </w:rPr>
        <w:t>1</w:t>
      </w:r>
      <w:r>
        <w:rPr>
          <w:sz w:val="22"/>
          <w:szCs w:val="24"/>
        </w:rPr>
        <w:t>6</w:t>
      </w:r>
      <w:r>
        <w:rPr>
          <w:rFonts w:hint="eastAsia"/>
          <w:sz w:val="22"/>
          <w:szCs w:val="24"/>
        </w:rPr>
        <w:t>个的寄存器的读写：</w:t>
      </w:r>
    </w:p>
    <w:p w14:paraId="64D5D67F" w14:textId="27965192" w:rsidR="00574FE4" w:rsidRPr="00574FE4" w:rsidRDefault="0022586E" w:rsidP="0022586E">
      <w:pPr>
        <w:pStyle w:val="a3"/>
        <w:ind w:left="420" w:firstLineChars="0" w:firstLine="0"/>
        <w:jc w:val="center"/>
        <w:rPr>
          <w:sz w:val="22"/>
          <w:szCs w:val="24"/>
        </w:rPr>
      </w:pPr>
      <w:r w:rsidRPr="0022586E">
        <w:rPr>
          <w:sz w:val="22"/>
          <w:szCs w:val="24"/>
        </w:rPr>
        <w:drawing>
          <wp:inline distT="0" distB="0" distL="0" distR="0" wp14:anchorId="4CC40543" wp14:editId="307DCA18">
            <wp:extent cx="2933979" cy="3550023"/>
            <wp:effectExtent l="0" t="0" r="0" b="6350"/>
            <wp:docPr id="1302960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60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9646" cy="35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0A10" w14:textId="77777777" w:rsidR="0022586E" w:rsidRDefault="0022586E" w:rsidP="0022586E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然后，</w:t>
      </w:r>
      <w:r w:rsidRPr="0022586E">
        <w:rPr>
          <w:rFonts w:hint="eastAsia"/>
          <w:sz w:val="22"/>
          <w:szCs w:val="24"/>
        </w:rPr>
        <w:t>对调试端口进行修改</w:t>
      </w:r>
      <w:r>
        <w:rPr>
          <w:rFonts w:hint="eastAsia"/>
          <w:sz w:val="22"/>
          <w:szCs w:val="24"/>
        </w:rPr>
        <w:t>。</w:t>
      </w:r>
    </w:p>
    <w:p w14:paraId="46990866" w14:textId="430CFB76" w:rsidR="007E2B33" w:rsidRDefault="0022586E" w:rsidP="0022586E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由于在液晶屏上一次只能显示</w:t>
      </w:r>
      <w:r>
        <w:rPr>
          <w:sz w:val="22"/>
          <w:szCs w:val="24"/>
        </w:rPr>
        <w:t>32</w:t>
      </w:r>
      <w:r>
        <w:rPr>
          <w:rFonts w:hint="eastAsia"/>
          <w:sz w:val="22"/>
          <w:szCs w:val="24"/>
        </w:rPr>
        <w:t>位数据，需要实现</w:t>
      </w:r>
      <w:r>
        <w:rPr>
          <w:rFonts w:hint="eastAsia"/>
          <w:sz w:val="22"/>
          <w:szCs w:val="24"/>
        </w:rPr>
        <w:t>6</w:t>
      </w:r>
      <w:r>
        <w:rPr>
          <w:sz w:val="22"/>
          <w:szCs w:val="24"/>
        </w:rPr>
        <w:t>4</w:t>
      </w:r>
      <w:r>
        <w:rPr>
          <w:rFonts w:hint="eastAsia"/>
          <w:sz w:val="22"/>
          <w:szCs w:val="24"/>
        </w:rPr>
        <w:t>位的寄存器，我们就另其每次读写高</w:t>
      </w:r>
      <w:r>
        <w:rPr>
          <w:rFonts w:hint="eastAsia"/>
          <w:sz w:val="22"/>
          <w:szCs w:val="24"/>
        </w:rPr>
        <w:t>3</w:t>
      </w: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位</w:t>
      </w:r>
      <w:r>
        <w:rPr>
          <w:rFonts w:hint="eastAsia"/>
          <w:sz w:val="22"/>
          <w:szCs w:val="24"/>
        </w:rPr>
        <w:t>/</w:t>
      </w:r>
      <w:r>
        <w:rPr>
          <w:rFonts w:hint="eastAsia"/>
          <w:sz w:val="22"/>
          <w:szCs w:val="24"/>
        </w:rPr>
        <w:t>低</w:t>
      </w:r>
      <w:r>
        <w:rPr>
          <w:sz w:val="22"/>
          <w:szCs w:val="24"/>
        </w:rPr>
        <w:t>32</w:t>
      </w:r>
      <w:r>
        <w:rPr>
          <w:rFonts w:hint="eastAsia"/>
          <w:sz w:val="22"/>
          <w:szCs w:val="24"/>
        </w:rPr>
        <w:t>位从而实现。同时</w:t>
      </w:r>
      <w:r w:rsidRPr="0022586E">
        <w:rPr>
          <w:rFonts w:hint="eastAsia"/>
          <w:sz w:val="22"/>
          <w:szCs w:val="24"/>
        </w:rPr>
        <w:t>将</w:t>
      </w:r>
      <w:proofErr w:type="spellStart"/>
      <w:r w:rsidRPr="0022586E">
        <w:rPr>
          <w:rFonts w:hint="eastAsia"/>
          <w:sz w:val="22"/>
          <w:szCs w:val="24"/>
        </w:rPr>
        <w:t>test_addr</w:t>
      </w:r>
      <w:proofErr w:type="spellEnd"/>
      <w:r w:rsidRPr="0022586E">
        <w:rPr>
          <w:rFonts w:hint="eastAsia"/>
          <w:sz w:val="22"/>
          <w:szCs w:val="24"/>
        </w:rPr>
        <w:t xml:space="preserve"> </w:t>
      </w:r>
      <w:r w:rsidRPr="0022586E">
        <w:rPr>
          <w:rFonts w:hint="eastAsia"/>
          <w:sz w:val="22"/>
          <w:szCs w:val="24"/>
        </w:rPr>
        <w:t>的位宽改为</w:t>
      </w:r>
      <w:r w:rsidRPr="0022586E">
        <w:rPr>
          <w:rFonts w:hint="eastAsia"/>
          <w:sz w:val="22"/>
          <w:szCs w:val="24"/>
        </w:rPr>
        <w:t xml:space="preserve">5 </w:t>
      </w:r>
      <w:r w:rsidRPr="0022586E">
        <w:rPr>
          <w:rFonts w:hint="eastAsia"/>
          <w:sz w:val="22"/>
          <w:szCs w:val="24"/>
        </w:rPr>
        <w:t>位</w:t>
      </w:r>
      <w:r w:rsidR="007E2B33">
        <w:rPr>
          <w:rFonts w:hint="eastAsia"/>
          <w:sz w:val="22"/>
          <w:szCs w:val="24"/>
        </w:rPr>
        <w:t>：</w:t>
      </w:r>
    </w:p>
    <w:p w14:paraId="3CCD265A" w14:textId="5F471FBA" w:rsidR="0022586E" w:rsidRDefault="007E2B33" w:rsidP="007E2B33">
      <w:pPr>
        <w:pStyle w:val="a3"/>
        <w:ind w:left="420" w:firstLineChars="0" w:firstLine="0"/>
        <w:jc w:val="center"/>
        <w:rPr>
          <w:noProof/>
          <w:sz w:val="22"/>
          <w:szCs w:val="24"/>
        </w:rPr>
      </w:pPr>
      <w:r w:rsidRPr="007E2B33">
        <w:rPr>
          <w:sz w:val="22"/>
          <w:szCs w:val="24"/>
        </w:rPr>
        <w:lastRenderedPageBreak/>
        <w:drawing>
          <wp:inline distT="0" distB="0" distL="0" distR="0" wp14:anchorId="049ECC96" wp14:editId="054B1F24">
            <wp:extent cx="2823882" cy="5429165"/>
            <wp:effectExtent l="0" t="0" r="0" b="0"/>
            <wp:docPr id="122798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81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6095" cy="549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1A56" w14:textId="41F4F949" w:rsidR="007E2B33" w:rsidRDefault="007E2B33" w:rsidP="007E2B33">
      <w:pPr>
        <w:jc w:val="left"/>
        <w:rPr>
          <w:noProof/>
          <w:sz w:val="22"/>
          <w:szCs w:val="24"/>
        </w:rPr>
      </w:pPr>
      <w:r>
        <w:rPr>
          <w:rFonts w:hint="eastAsia"/>
          <w:noProof/>
          <w:sz w:val="22"/>
          <w:szCs w:val="24"/>
        </w:rPr>
        <w:t>随后，我们进行顶层模块的修改。</w:t>
      </w:r>
    </w:p>
    <w:p w14:paraId="63D3E187" w14:textId="60CE9737" w:rsidR="007E2B33" w:rsidRDefault="007E2B33" w:rsidP="007E2B33">
      <w:pPr>
        <w:jc w:val="left"/>
        <w:rPr>
          <w:noProof/>
          <w:sz w:val="22"/>
          <w:szCs w:val="24"/>
        </w:rPr>
      </w:pPr>
      <w:r>
        <w:rPr>
          <w:rFonts w:hint="eastAsia"/>
          <w:noProof/>
          <w:sz w:val="22"/>
          <w:szCs w:val="24"/>
        </w:rPr>
        <w:t>首先仍先修改位宽</w:t>
      </w:r>
      <w:r w:rsidR="00284AF5">
        <w:rPr>
          <w:rFonts w:hint="eastAsia"/>
          <w:noProof/>
          <w:sz w:val="22"/>
          <w:szCs w:val="24"/>
        </w:rPr>
        <w:t>：</w:t>
      </w:r>
    </w:p>
    <w:p w14:paraId="449BAC34" w14:textId="58401556" w:rsidR="00284AF5" w:rsidRDefault="00284AF5" w:rsidP="00284AF5">
      <w:pPr>
        <w:jc w:val="center"/>
        <w:rPr>
          <w:noProof/>
          <w:sz w:val="22"/>
          <w:szCs w:val="24"/>
        </w:rPr>
      </w:pPr>
      <w:r w:rsidRPr="00284AF5">
        <w:rPr>
          <w:noProof/>
          <w:sz w:val="22"/>
          <w:szCs w:val="24"/>
        </w:rPr>
        <w:drawing>
          <wp:inline distT="0" distB="0" distL="0" distR="0" wp14:anchorId="2D7F70D1" wp14:editId="47F8B6A2">
            <wp:extent cx="3110753" cy="2761327"/>
            <wp:effectExtent l="0" t="0" r="1270" b="0"/>
            <wp:docPr id="527895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95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0791" cy="280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4BA0" w14:textId="5B37634D" w:rsidR="00284AF5" w:rsidRDefault="00284AF5" w:rsidP="00284AF5">
      <w:pPr>
        <w:ind w:firstLine="420"/>
        <w:jc w:val="left"/>
        <w:rPr>
          <w:noProof/>
          <w:sz w:val="22"/>
          <w:szCs w:val="24"/>
        </w:rPr>
      </w:pPr>
      <w:r w:rsidRPr="00284AF5">
        <w:rPr>
          <w:rFonts w:hint="eastAsia"/>
          <w:noProof/>
          <w:sz w:val="22"/>
          <w:szCs w:val="24"/>
        </w:rPr>
        <w:lastRenderedPageBreak/>
        <w:t>由于实验箱一次最多能写入</w:t>
      </w:r>
      <w:r>
        <w:rPr>
          <w:rFonts w:hint="eastAsia"/>
          <w:noProof/>
          <w:sz w:val="22"/>
          <w:szCs w:val="24"/>
        </w:rPr>
        <w:t>/</w:t>
      </w:r>
      <w:r w:rsidRPr="00284AF5">
        <w:rPr>
          <w:rFonts w:hint="eastAsia"/>
          <w:noProof/>
          <w:sz w:val="22"/>
          <w:szCs w:val="24"/>
        </w:rPr>
        <w:t>读取</w:t>
      </w:r>
      <w:r w:rsidRPr="00284AF5">
        <w:rPr>
          <w:rFonts w:hint="eastAsia"/>
          <w:noProof/>
          <w:sz w:val="22"/>
          <w:szCs w:val="24"/>
        </w:rPr>
        <w:t xml:space="preserve">32 </w:t>
      </w:r>
      <w:r w:rsidRPr="00284AF5">
        <w:rPr>
          <w:rFonts w:hint="eastAsia"/>
          <w:noProof/>
          <w:sz w:val="22"/>
          <w:szCs w:val="24"/>
        </w:rPr>
        <w:t>位数，</w:t>
      </w:r>
      <w:r>
        <w:rPr>
          <w:rFonts w:hint="eastAsia"/>
          <w:noProof/>
          <w:sz w:val="22"/>
          <w:szCs w:val="24"/>
        </w:rPr>
        <w:t>因此输入信号需要：读取端</w:t>
      </w:r>
      <w:r>
        <w:rPr>
          <w:rFonts w:hint="eastAsia"/>
          <w:noProof/>
          <w:sz w:val="22"/>
          <w:szCs w:val="24"/>
        </w:rPr>
        <w:t>1</w:t>
      </w:r>
      <w:r>
        <w:rPr>
          <w:rFonts w:hint="eastAsia"/>
          <w:noProof/>
          <w:sz w:val="22"/>
          <w:szCs w:val="24"/>
        </w:rPr>
        <w:t>、读取端</w:t>
      </w:r>
      <w:r>
        <w:rPr>
          <w:rFonts w:hint="eastAsia"/>
          <w:noProof/>
          <w:sz w:val="22"/>
          <w:szCs w:val="24"/>
        </w:rPr>
        <w:t>2</w:t>
      </w:r>
      <w:r>
        <w:rPr>
          <w:rFonts w:hint="eastAsia"/>
          <w:noProof/>
          <w:sz w:val="22"/>
          <w:szCs w:val="24"/>
        </w:rPr>
        <w:t>、写入端地址、写入数据高</w:t>
      </w:r>
      <w:r>
        <w:rPr>
          <w:noProof/>
          <w:sz w:val="22"/>
          <w:szCs w:val="24"/>
        </w:rPr>
        <w:t>32</w:t>
      </w:r>
      <w:r>
        <w:rPr>
          <w:rFonts w:hint="eastAsia"/>
          <w:noProof/>
          <w:sz w:val="22"/>
          <w:szCs w:val="24"/>
        </w:rPr>
        <w:t>位、写入数据低</w:t>
      </w:r>
      <w:r>
        <w:rPr>
          <w:rFonts w:hint="eastAsia"/>
          <w:noProof/>
          <w:sz w:val="22"/>
          <w:szCs w:val="24"/>
        </w:rPr>
        <w:t>3</w:t>
      </w:r>
      <w:r>
        <w:rPr>
          <w:noProof/>
          <w:sz w:val="22"/>
          <w:szCs w:val="24"/>
        </w:rPr>
        <w:t>2</w:t>
      </w:r>
      <w:r>
        <w:rPr>
          <w:rFonts w:hint="eastAsia"/>
          <w:noProof/>
          <w:sz w:val="22"/>
          <w:szCs w:val="24"/>
        </w:rPr>
        <w:t>位五个操作，因此将输</w:t>
      </w:r>
      <w:r w:rsidRPr="00284AF5">
        <w:rPr>
          <w:rFonts w:hint="eastAsia"/>
          <w:noProof/>
          <w:sz w:val="22"/>
          <w:szCs w:val="24"/>
        </w:rPr>
        <w:t>入信号</w:t>
      </w:r>
      <w:r w:rsidRPr="00284AF5">
        <w:rPr>
          <w:rFonts w:hint="eastAsia"/>
          <w:noProof/>
          <w:sz w:val="22"/>
          <w:szCs w:val="24"/>
        </w:rPr>
        <w:t xml:space="preserve">input_sel </w:t>
      </w:r>
      <w:r w:rsidRPr="00284AF5">
        <w:rPr>
          <w:rFonts w:hint="eastAsia"/>
          <w:noProof/>
          <w:sz w:val="22"/>
          <w:szCs w:val="24"/>
        </w:rPr>
        <w:t>的位宽修改为</w:t>
      </w:r>
      <w:r w:rsidRPr="00284AF5">
        <w:rPr>
          <w:rFonts w:hint="eastAsia"/>
          <w:noProof/>
          <w:sz w:val="22"/>
          <w:szCs w:val="24"/>
        </w:rPr>
        <w:t>3</w:t>
      </w:r>
      <w:r w:rsidRPr="00284AF5">
        <w:rPr>
          <w:rFonts w:hint="eastAsia"/>
          <w:noProof/>
          <w:sz w:val="22"/>
          <w:szCs w:val="24"/>
        </w:rPr>
        <w:t>：</w:t>
      </w:r>
    </w:p>
    <w:p w14:paraId="363B9987" w14:textId="4CBFED45" w:rsidR="00284AF5" w:rsidRPr="00284AF5" w:rsidRDefault="00284AF5" w:rsidP="00284AF5">
      <w:pPr>
        <w:ind w:firstLine="420"/>
        <w:jc w:val="left"/>
        <w:rPr>
          <w:rFonts w:hint="eastAsia"/>
          <w:noProof/>
          <w:sz w:val="22"/>
          <w:szCs w:val="24"/>
        </w:rPr>
      </w:pPr>
      <w:r w:rsidRPr="00284AF5">
        <w:rPr>
          <w:rFonts w:hint="eastAsia"/>
          <w:noProof/>
          <w:sz w:val="22"/>
          <w:szCs w:val="24"/>
        </w:rPr>
        <w:t>当</w:t>
      </w:r>
      <w:r w:rsidRPr="00284AF5">
        <w:rPr>
          <w:rFonts w:hint="eastAsia"/>
          <w:noProof/>
          <w:sz w:val="22"/>
          <w:szCs w:val="24"/>
        </w:rPr>
        <w:t xml:space="preserve">input_sel=0 </w:t>
      </w:r>
      <w:r w:rsidRPr="00284AF5">
        <w:rPr>
          <w:rFonts w:hint="eastAsia"/>
          <w:noProof/>
          <w:sz w:val="22"/>
          <w:szCs w:val="24"/>
        </w:rPr>
        <w:t>时输入读取端</w:t>
      </w:r>
      <w:r w:rsidRPr="00284AF5">
        <w:rPr>
          <w:rFonts w:hint="eastAsia"/>
          <w:noProof/>
          <w:sz w:val="22"/>
          <w:szCs w:val="24"/>
        </w:rPr>
        <w:t xml:space="preserve">1 </w:t>
      </w:r>
      <w:r w:rsidRPr="00284AF5">
        <w:rPr>
          <w:rFonts w:hint="eastAsia"/>
          <w:noProof/>
          <w:sz w:val="22"/>
          <w:szCs w:val="24"/>
        </w:rPr>
        <w:t>的地址信号；当</w:t>
      </w:r>
      <w:r w:rsidRPr="00284AF5">
        <w:rPr>
          <w:rFonts w:hint="eastAsia"/>
          <w:noProof/>
          <w:sz w:val="22"/>
          <w:szCs w:val="24"/>
        </w:rPr>
        <w:t xml:space="preserve">input_sel=1 </w:t>
      </w:r>
      <w:r w:rsidRPr="00284AF5">
        <w:rPr>
          <w:rFonts w:hint="eastAsia"/>
          <w:noProof/>
          <w:sz w:val="22"/>
          <w:szCs w:val="24"/>
        </w:rPr>
        <w:t>时输入读取端</w:t>
      </w:r>
      <w:r w:rsidRPr="00284AF5">
        <w:rPr>
          <w:rFonts w:hint="eastAsia"/>
          <w:noProof/>
          <w:sz w:val="22"/>
          <w:szCs w:val="24"/>
        </w:rPr>
        <w:t xml:space="preserve">2 </w:t>
      </w:r>
      <w:r w:rsidRPr="00284AF5">
        <w:rPr>
          <w:rFonts w:hint="eastAsia"/>
          <w:noProof/>
          <w:sz w:val="22"/>
          <w:szCs w:val="24"/>
        </w:rPr>
        <w:t>的地址信号；当</w:t>
      </w:r>
      <w:r w:rsidRPr="00284AF5">
        <w:rPr>
          <w:rFonts w:hint="eastAsia"/>
          <w:noProof/>
          <w:sz w:val="22"/>
          <w:szCs w:val="24"/>
        </w:rPr>
        <w:t xml:space="preserve">input_sel=2 </w:t>
      </w:r>
      <w:r w:rsidRPr="00284AF5">
        <w:rPr>
          <w:rFonts w:hint="eastAsia"/>
          <w:noProof/>
          <w:sz w:val="22"/>
          <w:szCs w:val="24"/>
        </w:rPr>
        <w:t>时输入写入端的地址；当</w:t>
      </w:r>
      <w:r w:rsidRPr="00284AF5">
        <w:rPr>
          <w:rFonts w:hint="eastAsia"/>
          <w:noProof/>
          <w:sz w:val="22"/>
          <w:szCs w:val="24"/>
        </w:rPr>
        <w:t xml:space="preserve">input_sel=3 </w:t>
      </w:r>
      <w:r w:rsidRPr="00284AF5">
        <w:rPr>
          <w:rFonts w:hint="eastAsia"/>
          <w:noProof/>
          <w:sz w:val="22"/>
          <w:szCs w:val="24"/>
        </w:rPr>
        <w:t>时输入写入端数据的</w:t>
      </w:r>
    </w:p>
    <w:p w14:paraId="5D06C092" w14:textId="277D9521" w:rsidR="00284AF5" w:rsidRDefault="00284AF5" w:rsidP="00284AF5">
      <w:pPr>
        <w:jc w:val="left"/>
        <w:rPr>
          <w:rFonts w:hint="eastAsia"/>
          <w:noProof/>
          <w:sz w:val="22"/>
          <w:szCs w:val="24"/>
        </w:rPr>
      </w:pPr>
      <w:r w:rsidRPr="00284AF5">
        <w:rPr>
          <w:rFonts w:hint="eastAsia"/>
          <w:noProof/>
          <w:sz w:val="22"/>
          <w:szCs w:val="24"/>
        </w:rPr>
        <w:t>高</w:t>
      </w:r>
      <w:r w:rsidRPr="00284AF5">
        <w:rPr>
          <w:rFonts w:hint="eastAsia"/>
          <w:noProof/>
          <w:sz w:val="22"/>
          <w:szCs w:val="24"/>
        </w:rPr>
        <w:t xml:space="preserve">32 </w:t>
      </w:r>
      <w:r w:rsidRPr="00284AF5">
        <w:rPr>
          <w:rFonts w:hint="eastAsia"/>
          <w:noProof/>
          <w:sz w:val="22"/>
          <w:szCs w:val="24"/>
        </w:rPr>
        <w:t>位；当</w:t>
      </w:r>
      <w:r w:rsidRPr="00284AF5">
        <w:rPr>
          <w:rFonts w:hint="eastAsia"/>
          <w:noProof/>
          <w:sz w:val="22"/>
          <w:szCs w:val="24"/>
        </w:rPr>
        <w:t xml:space="preserve">input_sel=4 </w:t>
      </w:r>
      <w:r w:rsidRPr="00284AF5">
        <w:rPr>
          <w:rFonts w:hint="eastAsia"/>
          <w:noProof/>
          <w:sz w:val="22"/>
          <w:szCs w:val="24"/>
        </w:rPr>
        <w:t>时输入输入写入端数据的低</w:t>
      </w:r>
      <w:r w:rsidRPr="00284AF5">
        <w:rPr>
          <w:rFonts w:hint="eastAsia"/>
          <w:noProof/>
          <w:sz w:val="22"/>
          <w:szCs w:val="24"/>
        </w:rPr>
        <w:t xml:space="preserve">32 </w:t>
      </w:r>
      <w:r w:rsidRPr="00284AF5">
        <w:rPr>
          <w:rFonts w:hint="eastAsia"/>
          <w:noProof/>
          <w:sz w:val="22"/>
          <w:szCs w:val="24"/>
        </w:rPr>
        <w:t>位：</w:t>
      </w:r>
    </w:p>
    <w:p w14:paraId="2DEA8FC1" w14:textId="1C34A37F" w:rsidR="00E922AD" w:rsidRPr="00284AF5" w:rsidRDefault="00284AF5" w:rsidP="00284AF5">
      <w:pPr>
        <w:jc w:val="left"/>
        <w:rPr>
          <w:sz w:val="22"/>
          <w:szCs w:val="24"/>
        </w:rPr>
      </w:pPr>
      <w:r w:rsidRPr="00284AF5">
        <w:rPr>
          <w:sz w:val="22"/>
          <w:szCs w:val="24"/>
        </w:rPr>
        <w:drawing>
          <wp:inline distT="0" distB="0" distL="0" distR="0" wp14:anchorId="0D5455BE" wp14:editId="3CC2837A">
            <wp:extent cx="2493785" cy="2410919"/>
            <wp:effectExtent l="0" t="0" r="0" b="2540"/>
            <wp:docPr id="196639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968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1492" cy="24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AF5">
        <w:rPr>
          <w:noProof/>
        </w:rPr>
        <w:t xml:space="preserve"> </w:t>
      </w:r>
      <w:r w:rsidRPr="00284AF5">
        <w:rPr>
          <w:sz w:val="22"/>
          <w:szCs w:val="24"/>
        </w:rPr>
        <w:drawing>
          <wp:inline distT="0" distB="0" distL="0" distR="0" wp14:anchorId="74160210" wp14:editId="183F904C">
            <wp:extent cx="2665730" cy="3881132"/>
            <wp:effectExtent l="0" t="0" r="1270" b="5080"/>
            <wp:docPr id="585769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92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0288" cy="39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E4A9" w14:textId="65D1ED39" w:rsidR="00284AF5" w:rsidRPr="00284AF5" w:rsidRDefault="00284AF5" w:rsidP="00284AF5">
      <w:pPr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接下来</w:t>
      </w:r>
      <w:r w:rsidRPr="00284AF5">
        <w:rPr>
          <w:rFonts w:hint="eastAsia"/>
          <w:sz w:val="22"/>
          <w:szCs w:val="24"/>
        </w:rPr>
        <w:t>。</w:t>
      </w:r>
      <w:r w:rsidRPr="00284AF5">
        <w:rPr>
          <w:rFonts w:hint="eastAsia"/>
          <w:sz w:val="22"/>
          <w:szCs w:val="24"/>
        </w:rPr>
        <w:t>我们将对实验箱的显示区域进行调整，以便按照以下方式逐个显示输入的值：</w:t>
      </w:r>
    </w:p>
    <w:p w14:paraId="307804AE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读取端</w:t>
      </w:r>
      <w:r w:rsidRPr="00284AF5">
        <w:rPr>
          <w:rFonts w:hint="eastAsia"/>
          <w:sz w:val="22"/>
          <w:szCs w:val="24"/>
        </w:rPr>
        <w:t>1</w:t>
      </w:r>
      <w:r w:rsidRPr="00284AF5">
        <w:rPr>
          <w:rFonts w:hint="eastAsia"/>
          <w:sz w:val="22"/>
          <w:szCs w:val="24"/>
        </w:rPr>
        <w:t>的地址</w:t>
      </w:r>
    </w:p>
    <w:p w14:paraId="07586686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读取端</w:t>
      </w:r>
      <w:r w:rsidRPr="00284AF5">
        <w:rPr>
          <w:rFonts w:hint="eastAsia"/>
          <w:sz w:val="22"/>
          <w:szCs w:val="24"/>
        </w:rPr>
        <w:t>2</w:t>
      </w:r>
      <w:r w:rsidRPr="00284AF5">
        <w:rPr>
          <w:rFonts w:hint="eastAsia"/>
          <w:sz w:val="22"/>
          <w:szCs w:val="24"/>
        </w:rPr>
        <w:t>的地址</w:t>
      </w:r>
    </w:p>
    <w:p w14:paraId="6561D7F4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读取端</w:t>
      </w:r>
      <w:r w:rsidRPr="00284AF5">
        <w:rPr>
          <w:rFonts w:hint="eastAsia"/>
          <w:sz w:val="22"/>
          <w:szCs w:val="24"/>
        </w:rPr>
        <w:t>1</w:t>
      </w:r>
      <w:r w:rsidRPr="00284AF5">
        <w:rPr>
          <w:rFonts w:hint="eastAsia"/>
          <w:sz w:val="22"/>
          <w:szCs w:val="24"/>
        </w:rPr>
        <w:t>的高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</w:t>
      </w:r>
    </w:p>
    <w:p w14:paraId="75A68B19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读取端</w:t>
      </w:r>
      <w:r w:rsidRPr="00284AF5">
        <w:rPr>
          <w:rFonts w:hint="eastAsia"/>
          <w:sz w:val="22"/>
          <w:szCs w:val="24"/>
        </w:rPr>
        <w:t>1</w:t>
      </w:r>
      <w:r w:rsidRPr="00284AF5">
        <w:rPr>
          <w:rFonts w:hint="eastAsia"/>
          <w:sz w:val="22"/>
          <w:szCs w:val="24"/>
        </w:rPr>
        <w:t>的低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</w:t>
      </w:r>
    </w:p>
    <w:p w14:paraId="113327A9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读取端</w:t>
      </w:r>
      <w:r w:rsidRPr="00284AF5">
        <w:rPr>
          <w:rFonts w:hint="eastAsia"/>
          <w:sz w:val="22"/>
          <w:szCs w:val="24"/>
        </w:rPr>
        <w:t>2</w:t>
      </w:r>
      <w:r w:rsidRPr="00284AF5">
        <w:rPr>
          <w:rFonts w:hint="eastAsia"/>
          <w:sz w:val="22"/>
          <w:szCs w:val="24"/>
        </w:rPr>
        <w:t>的高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</w:t>
      </w:r>
    </w:p>
    <w:p w14:paraId="72852F52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读取端</w:t>
      </w:r>
      <w:r w:rsidRPr="00284AF5">
        <w:rPr>
          <w:rFonts w:hint="eastAsia"/>
          <w:sz w:val="22"/>
          <w:szCs w:val="24"/>
        </w:rPr>
        <w:t>2</w:t>
      </w:r>
      <w:r w:rsidRPr="00284AF5">
        <w:rPr>
          <w:rFonts w:hint="eastAsia"/>
          <w:sz w:val="22"/>
          <w:szCs w:val="24"/>
        </w:rPr>
        <w:t>的低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</w:t>
      </w:r>
    </w:p>
    <w:p w14:paraId="7A754E14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写入端地址</w:t>
      </w:r>
    </w:p>
    <w:p w14:paraId="014147AF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写入端地址</w:t>
      </w:r>
    </w:p>
    <w:p w14:paraId="4067C623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写入端数据的高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</w:t>
      </w:r>
    </w:p>
    <w:p w14:paraId="68290415" w14:textId="77777777" w:rsidR="00284AF5" w:rsidRPr="00284AF5" w:rsidRDefault="00284AF5" w:rsidP="00284AF5">
      <w:pPr>
        <w:ind w:firstLineChars="190" w:firstLine="418"/>
        <w:jc w:val="left"/>
        <w:rPr>
          <w:rFonts w:hint="eastAsia"/>
          <w:sz w:val="22"/>
          <w:szCs w:val="24"/>
        </w:rPr>
      </w:pPr>
      <w:r w:rsidRPr="00284AF5">
        <w:rPr>
          <w:rFonts w:hint="eastAsia"/>
          <w:sz w:val="22"/>
          <w:szCs w:val="24"/>
        </w:rPr>
        <w:t>写入端数据的低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</w:t>
      </w:r>
    </w:p>
    <w:p w14:paraId="18E92453" w14:textId="576CD7D6" w:rsidR="00D4101E" w:rsidRDefault="00284AF5" w:rsidP="00284AF5">
      <w:pPr>
        <w:jc w:val="left"/>
        <w:rPr>
          <w:sz w:val="22"/>
          <w:szCs w:val="24"/>
        </w:rPr>
      </w:pPr>
      <w:r w:rsidRPr="00284AF5">
        <w:rPr>
          <w:rFonts w:hint="eastAsia"/>
          <w:sz w:val="22"/>
          <w:szCs w:val="24"/>
        </w:rPr>
        <w:t>然后，</w:t>
      </w:r>
      <w:r w:rsidRPr="00284AF5">
        <w:rPr>
          <w:rFonts w:hint="eastAsia"/>
          <w:sz w:val="22"/>
          <w:szCs w:val="24"/>
        </w:rPr>
        <w:t>我们将分别显示</w:t>
      </w:r>
      <w:r w:rsidRPr="00284AF5">
        <w:rPr>
          <w:rFonts w:hint="eastAsia"/>
          <w:sz w:val="22"/>
          <w:szCs w:val="24"/>
        </w:rPr>
        <w:t>16</w:t>
      </w:r>
      <w:r w:rsidRPr="00284AF5">
        <w:rPr>
          <w:rFonts w:hint="eastAsia"/>
          <w:sz w:val="22"/>
          <w:szCs w:val="24"/>
        </w:rPr>
        <w:t>个通用寄存器的高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位和低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位。为了呈现整齐美观的显示效果，我对格子进行了以下分配。最终结果将在实验结果分析中展示。</w:t>
      </w:r>
    </w:p>
    <w:p w14:paraId="4421572B" w14:textId="4F0BF825" w:rsidR="00284AF5" w:rsidRDefault="00284AF5" w:rsidP="00284AF5">
      <w:pPr>
        <w:jc w:val="center"/>
        <w:rPr>
          <w:sz w:val="22"/>
          <w:szCs w:val="24"/>
        </w:rPr>
      </w:pPr>
      <w:r w:rsidRPr="00284AF5">
        <w:rPr>
          <w:sz w:val="22"/>
          <w:szCs w:val="24"/>
        </w:rPr>
        <w:lastRenderedPageBreak/>
        <w:drawing>
          <wp:inline distT="0" distB="0" distL="0" distR="0" wp14:anchorId="193B7843" wp14:editId="01C2C612">
            <wp:extent cx="3469342" cy="3508187"/>
            <wp:effectExtent l="0" t="0" r="0" b="0"/>
            <wp:docPr id="1261514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142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8338" cy="35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8FC7" w14:textId="4DB81BA5" w:rsidR="00284AF5" w:rsidRDefault="00284AF5" w:rsidP="00284AF5">
      <w:pPr>
        <w:jc w:val="center"/>
        <w:rPr>
          <w:sz w:val="22"/>
          <w:szCs w:val="24"/>
        </w:rPr>
      </w:pPr>
      <w:r w:rsidRPr="00284AF5">
        <w:rPr>
          <w:sz w:val="22"/>
          <w:szCs w:val="24"/>
        </w:rPr>
        <w:drawing>
          <wp:inline distT="0" distB="0" distL="0" distR="0" wp14:anchorId="2B096362" wp14:editId="314B2BC7">
            <wp:extent cx="2725271" cy="3605587"/>
            <wp:effectExtent l="0" t="0" r="5715" b="1270"/>
            <wp:docPr id="1772127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27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8638" cy="36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0090" w14:textId="0D951AAB" w:rsidR="00284AF5" w:rsidRDefault="00284AF5" w:rsidP="00284AF5">
      <w:pPr>
        <w:jc w:val="center"/>
        <w:rPr>
          <w:sz w:val="22"/>
          <w:szCs w:val="24"/>
        </w:rPr>
      </w:pPr>
      <w:r w:rsidRPr="00284AF5">
        <w:rPr>
          <w:sz w:val="22"/>
          <w:szCs w:val="24"/>
        </w:rPr>
        <w:lastRenderedPageBreak/>
        <w:drawing>
          <wp:inline distT="0" distB="0" distL="0" distR="0" wp14:anchorId="2C2CC599" wp14:editId="6EE264B1">
            <wp:extent cx="2796989" cy="2226209"/>
            <wp:effectExtent l="0" t="0" r="0" b="0"/>
            <wp:docPr id="533372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726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9322" cy="22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A809" w14:textId="77777777" w:rsidR="00284AF5" w:rsidRDefault="00284AF5" w:rsidP="00284AF5">
      <w:pPr>
        <w:jc w:val="center"/>
        <w:rPr>
          <w:sz w:val="22"/>
          <w:szCs w:val="24"/>
        </w:rPr>
      </w:pPr>
      <w:r w:rsidRPr="00284AF5">
        <w:rPr>
          <w:sz w:val="22"/>
          <w:szCs w:val="24"/>
        </w:rPr>
        <w:drawing>
          <wp:inline distT="0" distB="0" distL="0" distR="0" wp14:anchorId="4ABBBCFF" wp14:editId="49E7CE87">
            <wp:extent cx="3074670" cy="3046537"/>
            <wp:effectExtent l="0" t="0" r="0" b="1905"/>
            <wp:docPr id="115999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986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7544" cy="30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6309" w14:textId="77777777" w:rsidR="00284AF5" w:rsidRDefault="00284AF5" w:rsidP="00284AF5">
      <w:pPr>
        <w:ind w:firstLine="113"/>
        <w:jc w:val="left"/>
        <w:rPr>
          <w:sz w:val="22"/>
          <w:szCs w:val="24"/>
        </w:rPr>
      </w:pPr>
      <w:r w:rsidRPr="00284AF5">
        <w:rPr>
          <w:rFonts w:hint="eastAsia"/>
          <w:sz w:val="22"/>
          <w:szCs w:val="24"/>
        </w:rPr>
        <w:t>在显示</w:t>
      </w:r>
      <w:r w:rsidRPr="00284AF5">
        <w:rPr>
          <w:rFonts w:hint="eastAsia"/>
          <w:sz w:val="22"/>
          <w:szCs w:val="24"/>
        </w:rPr>
        <w:t>16</w:t>
      </w:r>
      <w:r w:rsidRPr="00284AF5">
        <w:rPr>
          <w:rFonts w:hint="eastAsia"/>
          <w:sz w:val="22"/>
          <w:szCs w:val="24"/>
        </w:rPr>
        <w:t>个通用寄存器的过程中，我们希望每个寄存器的</w:t>
      </w:r>
      <w:r w:rsidRPr="00284AF5">
        <w:rPr>
          <w:rFonts w:hint="eastAsia"/>
          <w:sz w:val="22"/>
          <w:szCs w:val="24"/>
        </w:rPr>
        <w:t>64</w:t>
      </w:r>
      <w:r w:rsidRPr="00284AF5">
        <w:rPr>
          <w:rFonts w:hint="eastAsia"/>
          <w:sz w:val="22"/>
          <w:szCs w:val="24"/>
        </w:rPr>
        <w:t>位数显示在左右相邻的两格里。我们将这些显示分配到第</w:t>
      </w:r>
      <w:r w:rsidRPr="00284AF5">
        <w:rPr>
          <w:rFonts w:hint="eastAsia"/>
          <w:sz w:val="22"/>
          <w:szCs w:val="24"/>
        </w:rPr>
        <w:t>13</w:t>
      </w:r>
      <w:r w:rsidRPr="00284AF5">
        <w:rPr>
          <w:rFonts w:hint="eastAsia"/>
          <w:sz w:val="22"/>
          <w:szCs w:val="24"/>
        </w:rPr>
        <w:t>到</w:t>
      </w:r>
      <w:r w:rsidRPr="00284AF5">
        <w:rPr>
          <w:rFonts w:hint="eastAsia"/>
          <w:sz w:val="22"/>
          <w:szCs w:val="24"/>
        </w:rPr>
        <w:t>44</w:t>
      </w:r>
      <w:r w:rsidRPr="00284AF5">
        <w:rPr>
          <w:rFonts w:hint="eastAsia"/>
          <w:sz w:val="22"/>
          <w:szCs w:val="24"/>
        </w:rPr>
        <w:t>格。</w:t>
      </w:r>
    </w:p>
    <w:p w14:paraId="32EE6E1C" w14:textId="77777777" w:rsidR="00284AF5" w:rsidRDefault="00284AF5" w:rsidP="00284AF5">
      <w:pPr>
        <w:ind w:firstLine="113"/>
        <w:jc w:val="left"/>
        <w:rPr>
          <w:sz w:val="22"/>
          <w:szCs w:val="24"/>
        </w:rPr>
      </w:pPr>
      <w:r w:rsidRPr="00284AF5">
        <w:rPr>
          <w:rFonts w:hint="eastAsia"/>
          <w:sz w:val="22"/>
          <w:szCs w:val="24"/>
        </w:rPr>
        <w:t>在这里，我们会根据条件对</w:t>
      </w:r>
      <w:proofErr w:type="spellStart"/>
      <w:r w:rsidRPr="00284AF5">
        <w:rPr>
          <w:rFonts w:hint="eastAsia"/>
          <w:sz w:val="22"/>
          <w:szCs w:val="24"/>
        </w:rPr>
        <w:t>display_number</w:t>
      </w:r>
      <w:proofErr w:type="spellEnd"/>
      <w:r w:rsidRPr="00284AF5">
        <w:rPr>
          <w:rFonts w:hint="eastAsia"/>
          <w:sz w:val="22"/>
          <w:szCs w:val="24"/>
        </w:rPr>
        <w:t>进行判断。</w:t>
      </w:r>
    </w:p>
    <w:p w14:paraId="0F3A35B6" w14:textId="77777777" w:rsidR="00284AF5" w:rsidRDefault="00284AF5" w:rsidP="00284AF5">
      <w:pPr>
        <w:ind w:firstLine="113"/>
        <w:jc w:val="left"/>
        <w:rPr>
          <w:sz w:val="22"/>
          <w:szCs w:val="24"/>
        </w:rPr>
      </w:pPr>
      <w:r w:rsidRPr="00284AF5">
        <w:rPr>
          <w:rFonts w:hint="eastAsia"/>
          <w:sz w:val="22"/>
          <w:szCs w:val="24"/>
        </w:rPr>
        <w:t>如果</w:t>
      </w:r>
      <w:proofErr w:type="spellStart"/>
      <w:r w:rsidRPr="00284AF5">
        <w:rPr>
          <w:rFonts w:hint="eastAsia"/>
          <w:sz w:val="22"/>
          <w:szCs w:val="24"/>
        </w:rPr>
        <w:t>display_number</w:t>
      </w:r>
      <w:proofErr w:type="spellEnd"/>
      <w:r w:rsidRPr="00284AF5">
        <w:rPr>
          <w:rFonts w:hint="eastAsia"/>
          <w:sz w:val="22"/>
          <w:szCs w:val="24"/>
        </w:rPr>
        <w:t>是奇数，那么文本显示的寄存器编号将设为</w:t>
      </w:r>
      <w:r w:rsidRPr="00284AF5">
        <w:rPr>
          <w:rFonts w:hint="eastAsia"/>
          <w:sz w:val="22"/>
          <w:szCs w:val="24"/>
        </w:rPr>
        <w:t>temp &lt;= (</w:t>
      </w:r>
      <w:proofErr w:type="spellStart"/>
      <w:r w:rsidRPr="00284AF5">
        <w:rPr>
          <w:rFonts w:hint="eastAsia"/>
          <w:sz w:val="22"/>
          <w:szCs w:val="24"/>
        </w:rPr>
        <w:t>test_addr</w:t>
      </w:r>
      <w:proofErr w:type="spellEnd"/>
      <w:r w:rsidRPr="00284AF5">
        <w:rPr>
          <w:rFonts w:hint="eastAsia"/>
          <w:sz w:val="22"/>
          <w:szCs w:val="24"/>
        </w:rPr>
        <w:t>[4:0]-1)/2</w:t>
      </w:r>
      <w:r w:rsidRPr="00284AF5">
        <w:rPr>
          <w:rFonts w:hint="eastAsia"/>
          <w:sz w:val="22"/>
          <w:szCs w:val="24"/>
        </w:rPr>
        <w:t>；</w:t>
      </w:r>
    </w:p>
    <w:p w14:paraId="632599B2" w14:textId="77777777" w:rsidR="00284AF5" w:rsidRDefault="00284AF5" w:rsidP="00284AF5">
      <w:pPr>
        <w:ind w:firstLine="113"/>
        <w:jc w:val="left"/>
        <w:rPr>
          <w:sz w:val="22"/>
          <w:szCs w:val="24"/>
        </w:rPr>
      </w:pPr>
      <w:r w:rsidRPr="00284AF5">
        <w:rPr>
          <w:rFonts w:hint="eastAsia"/>
          <w:sz w:val="22"/>
          <w:szCs w:val="24"/>
        </w:rPr>
        <w:t>如果</w:t>
      </w:r>
      <w:proofErr w:type="spellStart"/>
      <w:r w:rsidRPr="00284AF5">
        <w:rPr>
          <w:rFonts w:hint="eastAsia"/>
          <w:sz w:val="22"/>
          <w:szCs w:val="24"/>
        </w:rPr>
        <w:t>display_number</w:t>
      </w:r>
      <w:proofErr w:type="spellEnd"/>
      <w:r w:rsidRPr="00284AF5">
        <w:rPr>
          <w:rFonts w:hint="eastAsia"/>
          <w:sz w:val="22"/>
          <w:szCs w:val="24"/>
        </w:rPr>
        <w:t>是偶数，那么文本显示的寄存器编号将设为</w:t>
      </w:r>
      <w:r w:rsidRPr="00284AF5">
        <w:rPr>
          <w:rFonts w:hint="eastAsia"/>
          <w:sz w:val="22"/>
          <w:szCs w:val="24"/>
        </w:rPr>
        <w:t>temp &lt;= (</w:t>
      </w:r>
      <w:proofErr w:type="spellStart"/>
      <w:r w:rsidRPr="00284AF5">
        <w:rPr>
          <w:rFonts w:hint="eastAsia"/>
          <w:sz w:val="22"/>
          <w:szCs w:val="24"/>
        </w:rPr>
        <w:t>test_addr</w:t>
      </w:r>
      <w:proofErr w:type="spellEnd"/>
      <w:r w:rsidRPr="00284AF5">
        <w:rPr>
          <w:rFonts w:hint="eastAsia"/>
          <w:sz w:val="22"/>
          <w:szCs w:val="24"/>
        </w:rPr>
        <w:t>[4:0]-2)/2</w:t>
      </w:r>
      <w:r w:rsidRPr="00284AF5">
        <w:rPr>
          <w:rFonts w:hint="eastAsia"/>
          <w:sz w:val="22"/>
          <w:szCs w:val="24"/>
        </w:rPr>
        <w:t>。</w:t>
      </w:r>
    </w:p>
    <w:p w14:paraId="50761A47" w14:textId="472B4C94" w:rsidR="00284AF5" w:rsidRDefault="00284AF5" w:rsidP="00284AF5">
      <w:pPr>
        <w:ind w:firstLine="113"/>
        <w:jc w:val="left"/>
        <w:rPr>
          <w:sz w:val="22"/>
          <w:szCs w:val="24"/>
        </w:rPr>
      </w:pPr>
      <w:r w:rsidRPr="00284AF5">
        <w:rPr>
          <w:rFonts w:hint="eastAsia"/>
          <w:sz w:val="22"/>
          <w:szCs w:val="24"/>
        </w:rPr>
        <w:t>之前在寄存器堆模块中对调试端口进行了修改，因此在顶层模块中根据</w:t>
      </w:r>
      <w:proofErr w:type="spellStart"/>
      <w:r w:rsidRPr="00284AF5">
        <w:rPr>
          <w:rFonts w:hint="eastAsia"/>
          <w:sz w:val="22"/>
          <w:szCs w:val="24"/>
        </w:rPr>
        <w:t>test_addr</w:t>
      </w:r>
      <w:proofErr w:type="spellEnd"/>
      <w:r w:rsidRPr="00284AF5">
        <w:rPr>
          <w:rFonts w:hint="eastAsia"/>
          <w:sz w:val="22"/>
          <w:szCs w:val="24"/>
        </w:rPr>
        <w:t>的值可以自动读取高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位还是低</w:t>
      </w:r>
      <w:r w:rsidRPr="00284AF5">
        <w:rPr>
          <w:rFonts w:hint="eastAsia"/>
          <w:sz w:val="22"/>
          <w:szCs w:val="24"/>
        </w:rPr>
        <w:t>32</w:t>
      </w:r>
      <w:r w:rsidRPr="00284AF5">
        <w:rPr>
          <w:rFonts w:hint="eastAsia"/>
          <w:sz w:val="22"/>
          <w:szCs w:val="24"/>
        </w:rPr>
        <w:t>位，无需再对</w:t>
      </w:r>
      <w:proofErr w:type="spellStart"/>
      <w:r w:rsidRPr="00284AF5">
        <w:rPr>
          <w:rFonts w:hint="eastAsia"/>
          <w:sz w:val="22"/>
          <w:szCs w:val="24"/>
        </w:rPr>
        <w:t>test_addr</w:t>
      </w:r>
      <w:proofErr w:type="spellEnd"/>
      <w:r w:rsidRPr="00284AF5">
        <w:rPr>
          <w:rFonts w:hint="eastAsia"/>
          <w:sz w:val="22"/>
          <w:szCs w:val="24"/>
        </w:rPr>
        <w:t>进行条件判断。</w:t>
      </w:r>
    </w:p>
    <w:p w14:paraId="3C1C27F2" w14:textId="26601E46" w:rsidR="00284AF5" w:rsidRDefault="00284AF5" w:rsidP="00284AF5">
      <w:pPr>
        <w:ind w:firstLine="113"/>
        <w:jc w:val="left"/>
        <w:rPr>
          <w:sz w:val="22"/>
          <w:szCs w:val="24"/>
        </w:rPr>
      </w:pPr>
      <w:r w:rsidRPr="00284AF5">
        <w:rPr>
          <w:rFonts w:hint="eastAsia"/>
          <w:sz w:val="22"/>
          <w:szCs w:val="24"/>
        </w:rPr>
        <w:t>最终修改后的代码如下</w:t>
      </w:r>
    </w:p>
    <w:p w14:paraId="17F0F481" w14:textId="47F9E813" w:rsidR="00284AF5" w:rsidRDefault="00284AF5" w:rsidP="00284AF5">
      <w:pPr>
        <w:ind w:firstLine="113"/>
        <w:jc w:val="center"/>
        <w:rPr>
          <w:sz w:val="22"/>
          <w:szCs w:val="24"/>
        </w:rPr>
      </w:pPr>
      <w:r w:rsidRPr="00284AF5">
        <w:rPr>
          <w:sz w:val="22"/>
          <w:szCs w:val="24"/>
        </w:rPr>
        <w:lastRenderedPageBreak/>
        <w:drawing>
          <wp:inline distT="0" distB="0" distL="0" distR="0" wp14:anchorId="5948E918" wp14:editId="324A2914">
            <wp:extent cx="3553086" cy="3744728"/>
            <wp:effectExtent l="0" t="0" r="3175" b="1905"/>
            <wp:docPr id="1748732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2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1105" cy="375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58C5" w14:textId="7085409F" w:rsidR="00284AF5" w:rsidRPr="00284AF5" w:rsidRDefault="00284AF5" w:rsidP="00284AF5">
      <w:pPr>
        <w:ind w:firstLine="113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由于</w:t>
      </w:r>
      <w:r w:rsidRPr="00284AF5">
        <w:rPr>
          <w:rFonts w:hint="eastAsia"/>
          <w:sz w:val="22"/>
          <w:szCs w:val="24"/>
        </w:rPr>
        <w:t>我们从第</w:t>
      </w:r>
      <w:r w:rsidRPr="00284AF5">
        <w:rPr>
          <w:rFonts w:hint="eastAsia"/>
          <w:sz w:val="22"/>
          <w:szCs w:val="24"/>
        </w:rPr>
        <w:t>13</w:t>
      </w:r>
      <w:r w:rsidRPr="00284AF5">
        <w:rPr>
          <w:rFonts w:hint="eastAsia"/>
          <w:sz w:val="22"/>
          <w:szCs w:val="24"/>
        </w:rPr>
        <w:t>格开始显示通用寄存器的值，所以我们将对</w:t>
      </w:r>
      <w:proofErr w:type="spellStart"/>
      <w:r w:rsidRPr="00284AF5">
        <w:rPr>
          <w:rFonts w:hint="eastAsia"/>
          <w:sz w:val="22"/>
          <w:szCs w:val="24"/>
        </w:rPr>
        <w:t>test_addr</w:t>
      </w:r>
      <w:proofErr w:type="spellEnd"/>
      <w:r w:rsidRPr="00284AF5">
        <w:rPr>
          <w:rFonts w:hint="eastAsia"/>
          <w:sz w:val="22"/>
          <w:szCs w:val="24"/>
        </w:rPr>
        <w:t>赋初值为</w:t>
      </w:r>
      <w:r w:rsidRPr="00284AF5">
        <w:rPr>
          <w:rFonts w:hint="eastAsia"/>
          <w:sz w:val="22"/>
          <w:szCs w:val="24"/>
        </w:rPr>
        <w:t xml:space="preserve">assign </w:t>
      </w:r>
      <w:proofErr w:type="spellStart"/>
      <w:r w:rsidRPr="00284AF5">
        <w:rPr>
          <w:rFonts w:hint="eastAsia"/>
          <w:sz w:val="22"/>
          <w:szCs w:val="24"/>
        </w:rPr>
        <w:t>test_addr</w:t>
      </w:r>
      <w:proofErr w:type="spellEnd"/>
      <w:r w:rsidRPr="00284AF5">
        <w:rPr>
          <w:rFonts w:hint="eastAsia"/>
          <w:sz w:val="22"/>
          <w:szCs w:val="24"/>
        </w:rPr>
        <w:t xml:space="preserve"> = </w:t>
      </w:r>
      <w:proofErr w:type="spellStart"/>
      <w:r w:rsidRPr="00284AF5">
        <w:rPr>
          <w:rFonts w:hint="eastAsia"/>
          <w:sz w:val="22"/>
          <w:szCs w:val="24"/>
        </w:rPr>
        <w:t>display_number</w:t>
      </w:r>
      <w:proofErr w:type="spellEnd"/>
      <w:r w:rsidRPr="00284AF5">
        <w:rPr>
          <w:rFonts w:hint="eastAsia"/>
          <w:sz w:val="22"/>
          <w:szCs w:val="24"/>
        </w:rPr>
        <w:t xml:space="preserve"> - 5'd12;</w:t>
      </w:r>
      <w:r w:rsidRPr="00284AF5">
        <w:rPr>
          <w:rFonts w:hint="eastAsia"/>
          <w:sz w:val="22"/>
          <w:szCs w:val="24"/>
        </w:rPr>
        <w:t>。</w:t>
      </w:r>
    </w:p>
    <w:p w14:paraId="1A71670C" w14:textId="7F574100" w:rsidR="00284AF5" w:rsidRDefault="00284AF5" w:rsidP="00284AF5">
      <w:pPr>
        <w:ind w:firstLine="113"/>
        <w:jc w:val="left"/>
        <w:rPr>
          <w:sz w:val="22"/>
          <w:szCs w:val="24"/>
        </w:rPr>
      </w:pPr>
      <w:r w:rsidRPr="00284AF5">
        <w:rPr>
          <w:rFonts w:hint="eastAsia"/>
          <w:sz w:val="22"/>
          <w:szCs w:val="24"/>
        </w:rPr>
        <w:t>最后，在约束文件中，我们将绑定</w:t>
      </w:r>
      <w:proofErr w:type="spellStart"/>
      <w:r w:rsidRPr="00284AF5">
        <w:rPr>
          <w:rFonts w:hint="eastAsia"/>
          <w:sz w:val="22"/>
          <w:szCs w:val="24"/>
        </w:rPr>
        <w:t>input_sel</w:t>
      </w:r>
      <w:proofErr w:type="spellEnd"/>
      <w:r w:rsidRPr="00284AF5">
        <w:rPr>
          <w:rFonts w:hint="eastAsia"/>
          <w:sz w:val="22"/>
          <w:szCs w:val="24"/>
        </w:rPr>
        <w:t>对应的引脚，以实现最左边的拨码开关作为写使能信号，接下来的三个拨码开关用来表示</w:t>
      </w:r>
      <w:proofErr w:type="spellStart"/>
      <w:r w:rsidRPr="00284AF5">
        <w:rPr>
          <w:rFonts w:hint="eastAsia"/>
          <w:sz w:val="22"/>
          <w:szCs w:val="24"/>
        </w:rPr>
        <w:t>input_sel</w:t>
      </w:r>
      <w:proofErr w:type="spellEnd"/>
      <w:r w:rsidRPr="00284AF5">
        <w:rPr>
          <w:rFonts w:hint="eastAsia"/>
          <w:sz w:val="22"/>
          <w:szCs w:val="24"/>
        </w:rPr>
        <w:t>的值。</w:t>
      </w:r>
    </w:p>
    <w:p w14:paraId="7F2E528F" w14:textId="4283CB30" w:rsidR="00284AF5" w:rsidRPr="00284AF5" w:rsidRDefault="00907741" w:rsidP="00907741">
      <w:pPr>
        <w:ind w:firstLine="113"/>
        <w:jc w:val="center"/>
        <w:rPr>
          <w:rFonts w:hint="eastAsia"/>
          <w:sz w:val="22"/>
          <w:szCs w:val="24"/>
        </w:rPr>
      </w:pPr>
      <w:r w:rsidRPr="00907741">
        <w:rPr>
          <w:sz w:val="22"/>
          <w:szCs w:val="24"/>
        </w:rPr>
        <w:drawing>
          <wp:inline distT="0" distB="0" distL="0" distR="0" wp14:anchorId="5516C195" wp14:editId="592B24B7">
            <wp:extent cx="4240306" cy="3377032"/>
            <wp:effectExtent l="0" t="0" r="1905" b="1270"/>
            <wp:docPr id="169284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473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7383" cy="33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A264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实验结果分析</w:t>
      </w:r>
    </w:p>
    <w:p w14:paraId="5ADEB972" w14:textId="77777777" w:rsidR="00574FE4" w:rsidRDefault="00574FE4">
      <w:pPr>
        <w:pStyle w:val="a3"/>
        <w:ind w:left="42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上箱验证：</w:t>
      </w:r>
    </w:p>
    <w:p w14:paraId="775B71B7" w14:textId="055781C8" w:rsidR="004E47FD" w:rsidRDefault="004E47FD">
      <w:pPr>
        <w:pStyle w:val="a3"/>
        <w:ind w:left="420" w:firstLineChars="0" w:firstLine="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写入数据：</w:t>
      </w:r>
      <w:r w:rsidR="00F837A2">
        <w:rPr>
          <w:rFonts w:hint="eastAsia"/>
          <w:sz w:val="22"/>
          <w:szCs w:val="24"/>
        </w:rPr>
        <w:t>输入写入地址和写使能按钮，寄存器顺利存入数据。</w:t>
      </w:r>
    </w:p>
    <w:p w14:paraId="0E31E434" w14:textId="373F17C5" w:rsidR="00574FE4" w:rsidRDefault="004E47FD" w:rsidP="00574FE4">
      <w:pPr>
        <w:pStyle w:val="a3"/>
        <w:ind w:left="420" w:firstLineChars="0" w:firstLine="0"/>
        <w:jc w:val="center"/>
        <w:rPr>
          <w:sz w:val="22"/>
          <w:szCs w:val="24"/>
        </w:rPr>
      </w:pPr>
      <w:r w:rsidRPr="004E47FD">
        <w:rPr>
          <w:sz w:val="22"/>
          <w:szCs w:val="24"/>
        </w:rPr>
        <w:lastRenderedPageBreak/>
        <w:drawing>
          <wp:inline distT="0" distB="0" distL="0" distR="0" wp14:anchorId="0A7FBB9C" wp14:editId="2B45E126">
            <wp:extent cx="4589930" cy="6117327"/>
            <wp:effectExtent l="0" t="0" r="0" b="4445"/>
            <wp:docPr id="1176910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109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5410" cy="615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41D1" w14:textId="38B1D1BC" w:rsidR="004E47FD" w:rsidRDefault="004E47FD" w:rsidP="00F837A2">
      <w:pPr>
        <w:pStyle w:val="a3"/>
        <w:ind w:left="420" w:firstLineChars="0" w:firstLine="0"/>
        <w:jc w:val="center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读取数据：</w:t>
      </w:r>
      <w:r w:rsidR="00F837A2">
        <w:rPr>
          <w:rFonts w:hint="eastAsia"/>
          <w:sz w:val="22"/>
          <w:szCs w:val="24"/>
        </w:rPr>
        <w:t>输入读取端</w:t>
      </w:r>
      <w:r w:rsidR="00F837A2">
        <w:rPr>
          <w:rFonts w:hint="eastAsia"/>
          <w:sz w:val="22"/>
          <w:szCs w:val="24"/>
        </w:rPr>
        <w:t>1</w:t>
      </w:r>
      <w:r w:rsidR="00F837A2">
        <w:rPr>
          <w:rFonts w:hint="eastAsia"/>
          <w:sz w:val="22"/>
          <w:szCs w:val="24"/>
        </w:rPr>
        <w:t>、</w:t>
      </w:r>
      <w:r w:rsidR="00F837A2">
        <w:rPr>
          <w:rFonts w:hint="eastAsia"/>
          <w:sz w:val="22"/>
          <w:szCs w:val="24"/>
        </w:rPr>
        <w:t>2</w:t>
      </w:r>
      <w:r w:rsidR="00F837A2">
        <w:rPr>
          <w:rFonts w:hint="eastAsia"/>
          <w:sz w:val="22"/>
          <w:szCs w:val="24"/>
        </w:rPr>
        <w:t>的地址，给时钟信号，从而数据正确读入，经测试，端</w:t>
      </w:r>
      <w:r w:rsidR="00F837A2">
        <w:rPr>
          <w:rFonts w:hint="eastAsia"/>
          <w:sz w:val="22"/>
          <w:szCs w:val="24"/>
        </w:rPr>
        <w:t>1</w:t>
      </w:r>
      <w:r w:rsidR="00F837A2">
        <w:rPr>
          <w:rFonts w:hint="eastAsia"/>
          <w:sz w:val="22"/>
          <w:szCs w:val="24"/>
        </w:rPr>
        <w:t>、</w:t>
      </w:r>
      <w:r w:rsidR="00F837A2">
        <w:rPr>
          <w:rFonts w:hint="eastAsia"/>
          <w:sz w:val="22"/>
          <w:szCs w:val="24"/>
        </w:rPr>
        <w:t>2</w:t>
      </w:r>
      <w:r w:rsidR="00F837A2">
        <w:rPr>
          <w:rFonts w:hint="eastAsia"/>
          <w:sz w:val="22"/>
          <w:szCs w:val="24"/>
        </w:rPr>
        <w:t>均工作正常。</w:t>
      </w:r>
      <w:r>
        <w:rPr>
          <w:rFonts w:hint="eastAsia"/>
          <w:sz w:val="22"/>
          <w:szCs w:val="24"/>
        </w:rPr>
        <w:br/>
      </w:r>
      <w:r w:rsidRPr="004E47FD">
        <w:rPr>
          <w:sz w:val="22"/>
          <w:szCs w:val="24"/>
        </w:rPr>
        <w:lastRenderedPageBreak/>
        <w:drawing>
          <wp:inline distT="0" distB="0" distL="0" distR="0" wp14:anchorId="6EE15355" wp14:editId="649EBF4B">
            <wp:extent cx="4168589" cy="5555776"/>
            <wp:effectExtent l="0" t="0" r="0" b="0"/>
            <wp:docPr id="145412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271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5863" cy="55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76E6" w14:textId="77777777" w:rsidR="00553C84" w:rsidRPr="00847580" w:rsidRDefault="00C75E02">
      <w:pPr>
        <w:pStyle w:val="a3"/>
        <w:numPr>
          <w:ilvl w:val="0"/>
          <w:numId w:val="1"/>
        </w:numPr>
        <w:ind w:firstLineChars="0"/>
        <w:jc w:val="left"/>
        <w:rPr>
          <w:b/>
          <w:sz w:val="22"/>
          <w:szCs w:val="24"/>
        </w:rPr>
      </w:pPr>
      <w:r w:rsidRPr="00847580">
        <w:rPr>
          <w:rFonts w:hint="eastAsia"/>
          <w:b/>
          <w:sz w:val="22"/>
          <w:szCs w:val="24"/>
        </w:rPr>
        <w:t>总结感想</w:t>
      </w:r>
    </w:p>
    <w:p w14:paraId="6A14647B" w14:textId="1E79B367" w:rsidR="004E47FD" w:rsidRPr="004E47FD" w:rsidRDefault="004E47FD" w:rsidP="004E47FD">
      <w:pPr>
        <w:pStyle w:val="a3"/>
        <w:ind w:left="420" w:firstLine="440"/>
        <w:jc w:val="left"/>
        <w:rPr>
          <w:rFonts w:hint="eastAsia"/>
          <w:sz w:val="22"/>
          <w:szCs w:val="24"/>
        </w:rPr>
      </w:pPr>
      <w:r w:rsidRPr="004E47FD">
        <w:rPr>
          <w:rFonts w:hint="eastAsia"/>
          <w:sz w:val="22"/>
          <w:szCs w:val="24"/>
        </w:rPr>
        <w:t>这次实验的完成原本的</w:t>
      </w:r>
      <w:r w:rsidRPr="004E47FD">
        <w:rPr>
          <w:rFonts w:hint="eastAsia"/>
          <w:sz w:val="22"/>
          <w:szCs w:val="24"/>
        </w:rPr>
        <w:t>32</w:t>
      </w:r>
      <w:r w:rsidRPr="004E47FD">
        <w:rPr>
          <w:rFonts w:hint="eastAsia"/>
          <w:sz w:val="22"/>
          <w:szCs w:val="24"/>
        </w:rPr>
        <w:t>位寄存器进行了扩展修改，</w:t>
      </w:r>
      <w:r>
        <w:rPr>
          <w:rFonts w:hint="eastAsia"/>
          <w:sz w:val="22"/>
          <w:szCs w:val="24"/>
        </w:rPr>
        <w:t>同时</w:t>
      </w:r>
      <w:r w:rsidRPr="004E47FD">
        <w:rPr>
          <w:rFonts w:hint="eastAsia"/>
          <w:sz w:val="22"/>
          <w:szCs w:val="24"/>
        </w:rPr>
        <w:t>更深入地加深了</w:t>
      </w:r>
      <w:r>
        <w:rPr>
          <w:rFonts w:hint="eastAsia"/>
          <w:sz w:val="22"/>
          <w:szCs w:val="24"/>
        </w:rPr>
        <w:t>我</w:t>
      </w:r>
      <w:r w:rsidRPr="004E47FD">
        <w:rPr>
          <w:rFonts w:hint="eastAsia"/>
          <w:sz w:val="22"/>
          <w:szCs w:val="24"/>
        </w:rPr>
        <w:t>对寄存器工作原理的理解。本质上，这是通过时钟信号来控制数据读写的模块。这个实验为未来的</w:t>
      </w:r>
      <w:r w:rsidRPr="004E47FD">
        <w:rPr>
          <w:rFonts w:hint="eastAsia"/>
          <w:sz w:val="22"/>
          <w:szCs w:val="24"/>
        </w:rPr>
        <w:t>CPU</w:t>
      </w:r>
      <w:r w:rsidRPr="004E47FD">
        <w:rPr>
          <w:rFonts w:hint="eastAsia"/>
          <w:sz w:val="22"/>
          <w:szCs w:val="24"/>
        </w:rPr>
        <w:t>设计奠定了良好的基础。</w:t>
      </w:r>
    </w:p>
    <w:p w14:paraId="11C4A729" w14:textId="49C61077" w:rsidR="004E47FD" w:rsidRPr="004E47FD" w:rsidRDefault="004E47FD" w:rsidP="004E47FD">
      <w:pPr>
        <w:pStyle w:val="a3"/>
        <w:ind w:left="420" w:firstLine="440"/>
        <w:jc w:val="left"/>
        <w:rPr>
          <w:rFonts w:hint="eastAsia"/>
          <w:sz w:val="22"/>
          <w:szCs w:val="24"/>
        </w:rPr>
      </w:pPr>
      <w:r w:rsidRPr="004E47FD">
        <w:rPr>
          <w:rFonts w:hint="eastAsia"/>
          <w:sz w:val="22"/>
          <w:szCs w:val="24"/>
        </w:rPr>
        <w:t>在实验过程中，</w:t>
      </w:r>
      <w:r>
        <w:rPr>
          <w:rFonts w:hint="eastAsia"/>
          <w:sz w:val="22"/>
          <w:szCs w:val="24"/>
        </w:rPr>
        <w:t>主要的困难</w:t>
      </w:r>
      <w:r w:rsidRPr="004E47FD">
        <w:rPr>
          <w:rFonts w:hint="eastAsia"/>
          <w:sz w:val="22"/>
          <w:szCs w:val="24"/>
        </w:rPr>
        <w:t>如何使</w:t>
      </w:r>
      <w:r w:rsidRPr="004E47FD">
        <w:rPr>
          <w:rFonts w:hint="eastAsia"/>
          <w:sz w:val="22"/>
          <w:szCs w:val="24"/>
        </w:rPr>
        <w:t>16</w:t>
      </w:r>
      <w:r w:rsidRPr="004E47FD">
        <w:rPr>
          <w:rFonts w:hint="eastAsia"/>
          <w:sz w:val="22"/>
          <w:szCs w:val="24"/>
        </w:rPr>
        <w:t>个通用寄存器在液晶显示屏上显示整齐美观。起初，寄存器无法按顺序排列，而且输出的编号包含乱码。这一问题的原因是自己没有注意参数的位宽，导致在读取地址时没有读取完整，产生了错误的现象。</w:t>
      </w:r>
    </w:p>
    <w:p w14:paraId="4872CE67" w14:textId="1E6A058A" w:rsidR="006543C0" w:rsidRPr="00574FE4" w:rsidRDefault="004E47FD" w:rsidP="004E47FD">
      <w:pPr>
        <w:pStyle w:val="a3"/>
        <w:ind w:left="420"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本次实验的经验和教训是</w:t>
      </w:r>
      <w:r w:rsidRPr="004E47FD">
        <w:rPr>
          <w:rFonts w:hint="eastAsia"/>
          <w:sz w:val="22"/>
          <w:szCs w:val="24"/>
        </w:rPr>
        <w:t>在编写</w:t>
      </w:r>
      <w:r w:rsidRPr="004E47FD">
        <w:rPr>
          <w:rFonts w:hint="eastAsia"/>
          <w:sz w:val="22"/>
          <w:szCs w:val="24"/>
        </w:rPr>
        <w:t>Verilog</w:t>
      </w:r>
      <w:r w:rsidRPr="004E47FD">
        <w:rPr>
          <w:rFonts w:hint="eastAsia"/>
          <w:sz w:val="22"/>
          <w:szCs w:val="24"/>
        </w:rPr>
        <w:t>代码的过程中，需要明确自己的思路和目标，逐步理清参数所需要的位宽。这样做能够减少程序错误的发生，提高代码的可靠性和稳定性。</w:t>
      </w:r>
    </w:p>
    <w:sectPr w:rsidR="006543C0" w:rsidRPr="00574F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A231C" w14:textId="77777777" w:rsidR="009E7B99" w:rsidRDefault="009E7B99" w:rsidP="00847580">
      <w:r>
        <w:separator/>
      </w:r>
    </w:p>
  </w:endnote>
  <w:endnote w:type="continuationSeparator" w:id="0">
    <w:p w14:paraId="61B91350" w14:textId="77777777" w:rsidR="009E7B99" w:rsidRDefault="009E7B99" w:rsidP="008475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AC024" w14:textId="77777777" w:rsidR="009E7B99" w:rsidRDefault="009E7B99" w:rsidP="00847580">
      <w:r>
        <w:separator/>
      </w:r>
    </w:p>
  </w:footnote>
  <w:footnote w:type="continuationSeparator" w:id="0">
    <w:p w14:paraId="6D6CDF44" w14:textId="77777777" w:rsidR="009E7B99" w:rsidRDefault="009E7B99" w:rsidP="008475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8D63E2"/>
    <w:multiLevelType w:val="multilevel"/>
    <w:tmpl w:val="AB30BF9A"/>
    <w:lvl w:ilvl="0">
      <w:start w:val="1"/>
      <w:numFmt w:val="decimal"/>
      <w:lvlText w:val="%1、"/>
      <w:lvlJc w:val="left"/>
      <w:pPr>
        <w:ind w:left="113" w:hanging="113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 w16cid:durableId="1898003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4FA"/>
    <w:rsid w:val="000044FA"/>
    <w:rsid w:val="000341D9"/>
    <w:rsid w:val="00046CC5"/>
    <w:rsid w:val="00155D33"/>
    <w:rsid w:val="00197B4D"/>
    <w:rsid w:val="0022586E"/>
    <w:rsid w:val="002738DE"/>
    <w:rsid w:val="00284AF5"/>
    <w:rsid w:val="00381AC0"/>
    <w:rsid w:val="004E47FD"/>
    <w:rsid w:val="005154BD"/>
    <w:rsid w:val="00553C84"/>
    <w:rsid w:val="00574FE4"/>
    <w:rsid w:val="005A5641"/>
    <w:rsid w:val="00641255"/>
    <w:rsid w:val="006543C0"/>
    <w:rsid w:val="007E2B33"/>
    <w:rsid w:val="00847580"/>
    <w:rsid w:val="008D0BE3"/>
    <w:rsid w:val="00907741"/>
    <w:rsid w:val="0091780B"/>
    <w:rsid w:val="009A5168"/>
    <w:rsid w:val="009E7B99"/>
    <w:rsid w:val="00A04A32"/>
    <w:rsid w:val="00A36C13"/>
    <w:rsid w:val="00A93F91"/>
    <w:rsid w:val="00B16FA8"/>
    <w:rsid w:val="00B55F60"/>
    <w:rsid w:val="00BD3D37"/>
    <w:rsid w:val="00C75E02"/>
    <w:rsid w:val="00D4101E"/>
    <w:rsid w:val="00D749E4"/>
    <w:rsid w:val="00DA5468"/>
    <w:rsid w:val="00E922AD"/>
    <w:rsid w:val="00ED1DC7"/>
    <w:rsid w:val="00EE3693"/>
    <w:rsid w:val="00F837A2"/>
    <w:rsid w:val="00F95CD5"/>
    <w:rsid w:val="46B83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4A7D1"/>
  <w15:docId w15:val="{809781E5-D25F-4A25-8951-9391B8C2F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table" w:styleId="a4">
    <w:name w:val="Table Grid"/>
    <w:basedOn w:val="a1"/>
    <w:rsid w:val="00A36C13"/>
    <w:pPr>
      <w:widowControl w:val="0"/>
      <w:jc w:val="both"/>
    </w:pPr>
    <w:rPr>
      <w:rFonts w:ascii="Times New Roman" w:eastAsia="宋体" w:hAnsi="Times New Roman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84758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47580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475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4758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1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22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306</Words>
  <Characters>1749</Characters>
  <Application>Microsoft Office Word</Application>
  <DocSecurity>0</DocSecurity>
  <Lines>14</Lines>
  <Paragraphs>4</Paragraphs>
  <ScaleCrop>false</ScaleCrop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quinn109</dc:creator>
  <cp:lastModifiedBy>office</cp:lastModifiedBy>
  <cp:revision>3</cp:revision>
  <cp:lastPrinted>2024-04-27T14:35:00Z</cp:lastPrinted>
  <dcterms:created xsi:type="dcterms:W3CDTF">2024-04-27T14:35:00Z</dcterms:created>
  <dcterms:modified xsi:type="dcterms:W3CDTF">2024-04-27T14:35:00Z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